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7448E" w14:textId="77777777" w:rsidR="00441823" w:rsidRPr="00441823" w:rsidRDefault="00441823" w:rsidP="00441823">
      <w:pPr>
        <w:spacing w:before="100" w:beforeAutospacing="1" w:after="100" w:afterAutospacing="1" w:line="240" w:lineRule="auto"/>
        <w:outlineLvl w:val="0"/>
        <w:rPr>
          <w:rFonts w:eastAsia="Times New Roman" w:cs="Times New Roman"/>
          <w:b/>
          <w:bCs/>
          <w:color w:val="000000"/>
          <w:kern w:val="36"/>
          <w:sz w:val="22"/>
          <w:szCs w:val="22"/>
          <w:lang w:eastAsia="en-GB"/>
          <w14:ligatures w14:val="none"/>
        </w:rPr>
      </w:pPr>
      <w:r w:rsidRPr="00441823">
        <w:rPr>
          <w:rFonts w:eastAsia="Times New Roman" w:cs="Times New Roman"/>
          <w:b/>
          <w:bCs/>
          <w:color w:val="000000"/>
          <w:kern w:val="36"/>
          <w:sz w:val="22"/>
          <w:szCs w:val="22"/>
          <w:lang w:eastAsia="en-GB"/>
          <w14:ligatures w14:val="none"/>
        </w:rPr>
        <w:t>EMPO PROPERTY INSPECTION CHECKLIST</w:t>
      </w:r>
    </w:p>
    <w:p w14:paraId="3A9DC7F0" w14:textId="77777777" w:rsidR="00441823" w:rsidRPr="00441823" w:rsidRDefault="00441823" w:rsidP="00441823">
      <w:pPr>
        <w:spacing w:before="100" w:beforeAutospacing="1" w:after="100" w:afterAutospacing="1" w:line="240" w:lineRule="auto"/>
        <w:outlineLvl w:val="1"/>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HHSRS 2026 Property Condition Assessment Template</w:t>
      </w:r>
    </w:p>
    <w:p w14:paraId="520C1F8C" w14:textId="77777777" w:rsidR="00441823" w:rsidRPr="00441823" w:rsidRDefault="00441823" w:rsidP="00441823">
      <w:pPr>
        <w:spacing w:before="100" w:beforeAutospacing="1" w:after="100" w:afterAutospacing="1" w:line="240" w:lineRule="auto"/>
        <w:rPr>
          <w:rFonts w:eastAsia="Times New Roman" w:cs="Times New Roman"/>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Property Address:</w:t>
      </w:r>
      <w:r w:rsidRPr="00441823">
        <w:rPr>
          <w:rFonts w:eastAsia="Times New Roman" w:cs="Times New Roman"/>
          <w:color w:val="000000"/>
          <w:kern w:val="0"/>
          <w:sz w:val="22"/>
          <w:szCs w:val="22"/>
          <w:lang w:eastAsia="en-GB"/>
          <w14:ligatures w14:val="none"/>
        </w:rPr>
        <w:t> _______________________________</w:t>
      </w:r>
    </w:p>
    <w:p w14:paraId="36232423" w14:textId="77777777" w:rsidR="00441823" w:rsidRPr="00441823" w:rsidRDefault="00441823" w:rsidP="00441823">
      <w:pPr>
        <w:spacing w:before="100" w:beforeAutospacing="1" w:after="100" w:afterAutospacing="1" w:line="240" w:lineRule="auto"/>
        <w:rPr>
          <w:rFonts w:eastAsia="Times New Roman" w:cs="Times New Roman"/>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Inspection Date:</w:t>
      </w:r>
      <w:r w:rsidRPr="00441823">
        <w:rPr>
          <w:rFonts w:eastAsia="Times New Roman" w:cs="Times New Roman"/>
          <w:color w:val="000000"/>
          <w:kern w:val="0"/>
          <w:sz w:val="22"/>
          <w:szCs w:val="22"/>
          <w:lang w:eastAsia="en-GB"/>
          <w14:ligatures w14:val="none"/>
        </w:rPr>
        <w:t> _______________________________</w:t>
      </w:r>
    </w:p>
    <w:p w14:paraId="7D2E2A3A" w14:textId="77777777" w:rsidR="00441823" w:rsidRPr="00441823" w:rsidRDefault="00441823" w:rsidP="00441823">
      <w:pPr>
        <w:spacing w:before="100" w:beforeAutospacing="1" w:after="100" w:afterAutospacing="1" w:line="240" w:lineRule="auto"/>
        <w:rPr>
          <w:rFonts w:eastAsia="Times New Roman" w:cs="Times New Roman"/>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Inspector:</w:t>
      </w:r>
      <w:r w:rsidRPr="00441823">
        <w:rPr>
          <w:rFonts w:eastAsia="Times New Roman" w:cs="Times New Roman"/>
          <w:color w:val="000000"/>
          <w:kern w:val="0"/>
          <w:sz w:val="22"/>
          <w:szCs w:val="22"/>
          <w:lang w:eastAsia="en-GB"/>
          <w14:ligatures w14:val="none"/>
        </w:rPr>
        <w:t> _______________________________</w:t>
      </w:r>
    </w:p>
    <w:p w14:paraId="6F16F944" w14:textId="77777777" w:rsidR="00441823" w:rsidRPr="00441823" w:rsidRDefault="00441823" w:rsidP="00441823">
      <w:pPr>
        <w:spacing w:before="100" w:beforeAutospacing="1" w:after="100" w:afterAutospacing="1" w:line="240" w:lineRule="auto"/>
        <w:rPr>
          <w:rFonts w:eastAsia="Times New Roman" w:cs="Times New Roman"/>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Tenant Present:</w:t>
      </w:r>
      <w:r w:rsidRPr="00441823">
        <w:rPr>
          <w:rFonts w:eastAsia="Times New Roman" w:cs="Times New Roman"/>
          <w:color w:val="000000"/>
          <w:kern w:val="0"/>
          <w:sz w:val="22"/>
          <w:szCs w:val="22"/>
          <w:lang w:eastAsia="en-GB"/>
          <w14:ligatures w14:val="none"/>
        </w:rPr>
        <w:t> YES / NO</w:t>
      </w:r>
    </w:p>
    <w:p w14:paraId="5F658BD4" w14:textId="77777777" w:rsidR="00441823" w:rsidRPr="00441823" w:rsidRDefault="00441823" w:rsidP="00441823">
      <w:pPr>
        <w:spacing w:before="100" w:beforeAutospacing="1" w:after="100" w:afterAutospacing="1" w:line="240" w:lineRule="auto"/>
        <w:rPr>
          <w:rFonts w:eastAsia="Times New Roman" w:cs="Times New Roman"/>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Next Inspection Due:</w:t>
      </w:r>
      <w:r w:rsidRPr="00441823">
        <w:rPr>
          <w:rFonts w:eastAsia="Times New Roman" w:cs="Times New Roman"/>
          <w:color w:val="000000"/>
          <w:kern w:val="0"/>
          <w:sz w:val="22"/>
          <w:szCs w:val="22"/>
          <w:lang w:eastAsia="en-GB"/>
          <w14:ligatures w14:val="none"/>
        </w:rPr>
        <w:t> _______________________________</w:t>
      </w:r>
    </w:p>
    <w:p w14:paraId="55B23408" w14:textId="77777777" w:rsidR="00441823" w:rsidRPr="00441823" w:rsidRDefault="00000000" w:rsidP="00441823">
      <w:pPr>
        <w:spacing w:after="0" w:line="240" w:lineRule="auto"/>
        <w:rPr>
          <w:rFonts w:eastAsia="Times New Roman" w:cs="Times New Roman"/>
          <w:kern w:val="0"/>
          <w:sz w:val="22"/>
          <w:szCs w:val="22"/>
          <w:lang w:eastAsia="en-GB"/>
          <w14:ligatures w14:val="none"/>
        </w:rPr>
      </w:pPr>
      <w:r>
        <w:rPr>
          <w:rFonts w:eastAsia="Times New Roman" w:cs="Times New Roman"/>
          <w:noProof/>
          <w:kern w:val="0"/>
          <w:sz w:val="22"/>
          <w:szCs w:val="22"/>
          <w:lang w:eastAsia="en-GB"/>
        </w:rPr>
        <w:pict w14:anchorId="4D0C99C1">
          <v:rect id="_x0000_i1025" alt="" style="width:451.3pt;height:.05pt;mso-width-percent:0;mso-height-percent:0;mso-width-percent:0;mso-height-percent:0" o:hralign="center" o:hrstd="t" o:hr="t" fillcolor="#a0a0a0" stroked="f"/>
        </w:pict>
      </w:r>
    </w:p>
    <w:p w14:paraId="308305F4" w14:textId="77777777" w:rsidR="00441823" w:rsidRPr="00441823" w:rsidRDefault="00441823" w:rsidP="00441823">
      <w:pPr>
        <w:spacing w:before="100" w:beforeAutospacing="1" w:after="100" w:afterAutospacing="1" w:line="240" w:lineRule="auto"/>
        <w:outlineLvl w:val="0"/>
        <w:rPr>
          <w:rFonts w:eastAsia="Times New Roman" w:cs="Times New Roman"/>
          <w:b/>
          <w:bCs/>
          <w:color w:val="000000"/>
          <w:kern w:val="36"/>
          <w:sz w:val="22"/>
          <w:szCs w:val="22"/>
          <w:lang w:eastAsia="en-GB"/>
          <w14:ligatures w14:val="none"/>
        </w:rPr>
      </w:pPr>
      <w:r w:rsidRPr="00441823">
        <w:rPr>
          <w:rFonts w:eastAsia="Times New Roman" w:cs="Times New Roman"/>
          <w:b/>
          <w:bCs/>
          <w:color w:val="000000"/>
          <w:kern w:val="36"/>
          <w:sz w:val="22"/>
          <w:szCs w:val="22"/>
          <w:lang w:eastAsia="en-GB"/>
          <w14:ligatures w14:val="none"/>
        </w:rPr>
        <w:t>SECTION 1</w:t>
      </w:r>
    </w:p>
    <w:p w14:paraId="2D881C76" w14:textId="77777777" w:rsidR="00441823" w:rsidRPr="00441823" w:rsidRDefault="00441823" w:rsidP="00441823">
      <w:pPr>
        <w:spacing w:before="100" w:beforeAutospacing="1" w:after="100" w:afterAutospacing="1" w:line="240" w:lineRule="auto"/>
        <w:outlineLvl w:val="1"/>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GENERAL PROPERTY CONDITION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91"/>
        <w:gridCol w:w="1319"/>
        <w:gridCol w:w="1708"/>
        <w:gridCol w:w="1234"/>
      </w:tblGrid>
      <w:tr w:rsidR="00441823" w:rsidRPr="00441823" w14:paraId="2363269D" w14:textId="77777777">
        <w:trPr>
          <w:tblHeader/>
          <w:tblCellSpacing w:w="15" w:type="dxa"/>
        </w:trPr>
        <w:tc>
          <w:tcPr>
            <w:tcW w:w="0" w:type="auto"/>
            <w:vAlign w:val="center"/>
            <w:hideMark/>
          </w:tcPr>
          <w:p w14:paraId="59B8A4E5"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Item</w:t>
            </w:r>
          </w:p>
        </w:tc>
        <w:tc>
          <w:tcPr>
            <w:tcW w:w="0" w:type="auto"/>
            <w:vAlign w:val="center"/>
            <w:hideMark/>
          </w:tcPr>
          <w:p w14:paraId="1B9AD0B7" w14:textId="703205BE" w:rsidR="00441823" w:rsidRPr="00441823" w:rsidRDefault="001A16E2" w:rsidP="00441823">
            <w:pPr>
              <w:spacing w:after="0" w:line="240" w:lineRule="auto"/>
              <w:jc w:val="center"/>
              <w:rPr>
                <w:rFonts w:eastAsia="Times New Roman" w:cs="Times New Roman"/>
                <w:b/>
                <w:bCs/>
                <w:color w:val="000000"/>
                <w:kern w:val="0"/>
                <w:sz w:val="22"/>
                <w:szCs w:val="22"/>
                <w:lang w:eastAsia="en-GB"/>
                <w14:ligatures w14:val="none"/>
              </w:rPr>
            </w:pPr>
            <w:r>
              <w:rPr>
                <w:rFonts w:eastAsia="Times New Roman" w:cs="Times New Roman"/>
                <w:b/>
                <w:bCs/>
                <w:color w:val="000000"/>
                <w:kern w:val="0"/>
                <w:sz w:val="22"/>
                <w:szCs w:val="22"/>
                <w:lang w:eastAsia="en-GB"/>
                <w14:ligatures w14:val="none"/>
              </w:rPr>
              <w:t xml:space="preserve"> </w:t>
            </w:r>
            <w:r w:rsidR="00441823" w:rsidRPr="00441823">
              <w:rPr>
                <w:rFonts w:eastAsia="Times New Roman" w:cs="Times New Roman"/>
                <w:b/>
                <w:bCs/>
                <w:color w:val="000000"/>
                <w:kern w:val="0"/>
                <w:sz w:val="22"/>
                <w:szCs w:val="22"/>
                <w:lang w:eastAsia="en-GB"/>
                <w14:ligatures w14:val="none"/>
              </w:rPr>
              <w:t>Satisfactory</w:t>
            </w:r>
          </w:p>
        </w:tc>
        <w:tc>
          <w:tcPr>
            <w:tcW w:w="0" w:type="auto"/>
            <w:vAlign w:val="center"/>
            <w:hideMark/>
          </w:tcPr>
          <w:p w14:paraId="1D45C90F" w14:textId="7ED2D4CC" w:rsidR="00441823" w:rsidRPr="00441823" w:rsidRDefault="001A16E2" w:rsidP="00441823">
            <w:pPr>
              <w:spacing w:after="0" w:line="240" w:lineRule="auto"/>
              <w:jc w:val="center"/>
              <w:rPr>
                <w:rFonts w:eastAsia="Times New Roman" w:cs="Times New Roman"/>
                <w:b/>
                <w:bCs/>
                <w:color w:val="000000"/>
                <w:kern w:val="0"/>
                <w:sz w:val="22"/>
                <w:szCs w:val="22"/>
                <w:lang w:eastAsia="en-GB"/>
                <w14:ligatures w14:val="none"/>
              </w:rPr>
            </w:pPr>
            <w:r>
              <w:rPr>
                <w:rFonts w:eastAsia="Times New Roman" w:cs="Times New Roman"/>
                <w:b/>
                <w:bCs/>
                <w:color w:val="000000"/>
                <w:kern w:val="0"/>
                <w:sz w:val="22"/>
                <w:szCs w:val="22"/>
                <w:lang w:eastAsia="en-GB"/>
                <w14:ligatures w14:val="none"/>
              </w:rPr>
              <w:t xml:space="preserve"> </w:t>
            </w:r>
            <w:r w:rsidR="00441823" w:rsidRPr="00441823">
              <w:rPr>
                <w:rFonts w:eastAsia="Times New Roman" w:cs="Times New Roman"/>
                <w:b/>
                <w:bCs/>
                <w:color w:val="000000"/>
                <w:kern w:val="0"/>
                <w:sz w:val="22"/>
                <w:szCs w:val="22"/>
                <w:lang w:eastAsia="en-GB"/>
                <w14:ligatures w14:val="none"/>
              </w:rPr>
              <w:t>Action Required</w:t>
            </w:r>
          </w:p>
        </w:tc>
        <w:tc>
          <w:tcPr>
            <w:tcW w:w="0" w:type="auto"/>
            <w:vAlign w:val="center"/>
            <w:hideMark/>
          </w:tcPr>
          <w:p w14:paraId="193F105B" w14:textId="40736DBA" w:rsidR="00441823" w:rsidRPr="00441823" w:rsidRDefault="001A16E2" w:rsidP="00441823">
            <w:pPr>
              <w:spacing w:after="0" w:line="240" w:lineRule="auto"/>
              <w:jc w:val="center"/>
              <w:rPr>
                <w:rFonts w:eastAsia="Times New Roman" w:cs="Times New Roman"/>
                <w:b/>
                <w:bCs/>
                <w:color w:val="000000"/>
                <w:kern w:val="0"/>
                <w:sz w:val="22"/>
                <w:szCs w:val="22"/>
                <w:lang w:eastAsia="en-GB"/>
                <w14:ligatures w14:val="none"/>
              </w:rPr>
            </w:pPr>
            <w:r>
              <w:rPr>
                <w:rFonts w:eastAsia="Times New Roman" w:cs="Times New Roman"/>
                <w:b/>
                <w:bCs/>
                <w:color w:val="000000"/>
                <w:kern w:val="0"/>
                <w:sz w:val="22"/>
                <w:szCs w:val="22"/>
                <w:lang w:eastAsia="en-GB"/>
                <w14:ligatures w14:val="none"/>
              </w:rPr>
              <w:t xml:space="preserve"> </w:t>
            </w:r>
            <w:r w:rsidR="00441823" w:rsidRPr="00441823">
              <w:rPr>
                <w:rFonts w:eastAsia="Times New Roman" w:cs="Times New Roman"/>
                <w:b/>
                <w:bCs/>
                <w:color w:val="000000"/>
                <w:kern w:val="0"/>
                <w:sz w:val="22"/>
                <w:szCs w:val="22"/>
                <w:lang w:eastAsia="en-GB"/>
                <w14:ligatures w14:val="none"/>
              </w:rPr>
              <w:t>Comments</w:t>
            </w:r>
          </w:p>
        </w:tc>
      </w:tr>
      <w:tr w:rsidR="00441823" w:rsidRPr="00441823" w14:paraId="32F780BF" w14:textId="77777777">
        <w:trPr>
          <w:tblCellSpacing w:w="15" w:type="dxa"/>
        </w:trPr>
        <w:tc>
          <w:tcPr>
            <w:tcW w:w="0" w:type="auto"/>
            <w:vAlign w:val="center"/>
            <w:hideMark/>
          </w:tcPr>
          <w:p w14:paraId="2DCD0750"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Property generally clean and maintained</w:t>
            </w:r>
          </w:p>
        </w:tc>
        <w:tc>
          <w:tcPr>
            <w:tcW w:w="0" w:type="auto"/>
            <w:vAlign w:val="center"/>
            <w:hideMark/>
          </w:tcPr>
          <w:p w14:paraId="2D9E5D55" w14:textId="4A132C8E" w:rsidR="00441823" w:rsidRPr="00441823" w:rsidRDefault="001A16E2" w:rsidP="00441823">
            <w:pPr>
              <w:spacing w:after="0" w:line="240" w:lineRule="auto"/>
              <w:rPr>
                <w:rFonts w:eastAsia="Times New Roman" w:cs="Times New Roman"/>
                <w:color w:val="000000"/>
                <w:kern w:val="0"/>
                <w:sz w:val="22"/>
                <w:szCs w:val="22"/>
                <w:lang w:eastAsia="en-GB"/>
                <w14:ligatures w14:val="none"/>
              </w:rPr>
            </w:pPr>
            <w:r>
              <w:rPr>
                <w:rFonts w:eastAsia="Times New Roman" w:cs="Times New Roman"/>
                <w:color w:val="000000"/>
                <w:kern w:val="0"/>
                <w:sz w:val="22"/>
                <w:szCs w:val="22"/>
                <w:lang w:eastAsia="en-GB"/>
                <w14:ligatures w14:val="none"/>
              </w:rPr>
              <w:t xml:space="preserve"> </w:t>
            </w:r>
            <w:r w:rsidR="00441823" w:rsidRPr="00441823">
              <w:rPr>
                <w:rFonts w:eastAsia="Times New Roman" w:cs="Times New Roman"/>
                <w:color w:val="000000"/>
                <w:kern w:val="0"/>
                <w:sz w:val="22"/>
                <w:szCs w:val="22"/>
                <w:lang w:eastAsia="en-GB"/>
                <w14:ligatures w14:val="none"/>
              </w:rPr>
              <w:t>□</w:t>
            </w:r>
          </w:p>
        </w:tc>
        <w:tc>
          <w:tcPr>
            <w:tcW w:w="0" w:type="auto"/>
            <w:vAlign w:val="center"/>
            <w:hideMark/>
          </w:tcPr>
          <w:p w14:paraId="2F6F547B" w14:textId="793A8513" w:rsidR="00441823" w:rsidRPr="00441823" w:rsidRDefault="001A16E2" w:rsidP="00441823">
            <w:pPr>
              <w:spacing w:after="0" w:line="240" w:lineRule="auto"/>
              <w:rPr>
                <w:rFonts w:eastAsia="Times New Roman" w:cs="Times New Roman"/>
                <w:color w:val="000000"/>
                <w:kern w:val="0"/>
                <w:sz w:val="22"/>
                <w:szCs w:val="22"/>
                <w:lang w:eastAsia="en-GB"/>
                <w14:ligatures w14:val="none"/>
              </w:rPr>
            </w:pPr>
            <w:r>
              <w:rPr>
                <w:rFonts w:eastAsia="Times New Roman" w:cs="Times New Roman"/>
                <w:color w:val="000000"/>
                <w:kern w:val="0"/>
                <w:sz w:val="22"/>
                <w:szCs w:val="22"/>
                <w:lang w:eastAsia="en-GB"/>
                <w14:ligatures w14:val="none"/>
              </w:rPr>
              <w:t xml:space="preserve"> </w:t>
            </w:r>
            <w:r w:rsidR="00441823" w:rsidRPr="00441823">
              <w:rPr>
                <w:rFonts w:eastAsia="Times New Roman" w:cs="Times New Roman"/>
                <w:color w:val="000000"/>
                <w:kern w:val="0"/>
                <w:sz w:val="22"/>
                <w:szCs w:val="22"/>
                <w:lang w:eastAsia="en-GB"/>
                <w14:ligatures w14:val="none"/>
              </w:rPr>
              <w:t>□</w:t>
            </w:r>
            <w:r>
              <w:rPr>
                <w:rFonts w:eastAsia="Times New Roman" w:cs="Times New Roman"/>
                <w:color w:val="000000"/>
                <w:kern w:val="0"/>
                <w:sz w:val="22"/>
                <w:szCs w:val="22"/>
                <w:lang w:eastAsia="en-GB"/>
                <w14:ligatures w14:val="none"/>
              </w:rPr>
              <w:t xml:space="preserve"> </w:t>
            </w:r>
          </w:p>
        </w:tc>
        <w:tc>
          <w:tcPr>
            <w:tcW w:w="0" w:type="auto"/>
            <w:vAlign w:val="center"/>
            <w:hideMark/>
          </w:tcPr>
          <w:p w14:paraId="5D08BAEA"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p>
        </w:tc>
      </w:tr>
      <w:tr w:rsidR="00441823" w:rsidRPr="00441823" w14:paraId="756D7D1B" w14:textId="77777777">
        <w:trPr>
          <w:tblCellSpacing w:w="15" w:type="dxa"/>
        </w:trPr>
        <w:tc>
          <w:tcPr>
            <w:tcW w:w="0" w:type="auto"/>
            <w:vAlign w:val="center"/>
            <w:hideMark/>
          </w:tcPr>
          <w:p w14:paraId="5C12DBC7"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Signs of damage or neglect</w:t>
            </w:r>
          </w:p>
        </w:tc>
        <w:tc>
          <w:tcPr>
            <w:tcW w:w="0" w:type="auto"/>
            <w:vAlign w:val="center"/>
            <w:hideMark/>
          </w:tcPr>
          <w:p w14:paraId="5A864A91" w14:textId="5CA11807" w:rsidR="00441823" w:rsidRPr="00441823" w:rsidRDefault="001A16E2" w:rsidP="00441823">
            <w:pPr>
              <w:spacing w:after="0" w:line="240" w:lineRule="auto"/>
              <w:rPr>
                <w:rFonts w:eastAsia="Times New Roman" w:cs="Times New Roman"/>
                <w:color w:val="000000"/>
                <w:kern w:val="0"/>
                <w:sz w:val="22"/>
                <w:szCs w:val="22"/>
                <w:lang w:eastAsia="en-GB"/>
                <w14:ligatures w14:val="none"/>
              </w:rPr>
            </w:pPr>
            <w:r>
              <w:rPr>
                <w:rFonts w:eastAsia="Times New Roman" w:cs="Times New Roman"/>
                <w:color w:val="000000"/>
                <w:kern w:val="0"/>
                <w:sz w:val="22"/>
                <w:szCs w:val="22"/>
                <w:lang w:eastAsia="en-GB"/>
                <w14:ligatures w14:val="none"/>
              </w:rPr>
              <w:t xml:space="preserve"> </w:t>
            </w:r>
            <w:r w:rsidR="00441823" w:rsidRPr="00441823">
              <w:rPr>
                <w:rFonts w:eastAsia="Times New Roman" w:cs="Times New Roman"/>
                <w:color w:val="000000"/>
                <w:kern w:val="0"/>
                <w:sz w:val="22"/>
                <w:szCs w:val="22"/>
                <w:lang w:eastAsia="en-GB"/>
                <w14:ligatures w14:val="none"/>
              </w:rPr>
              <w:t>□</w:t>
            </w:r>
          </w:p>
        </w:tc>
        <w:tc>
          <w:tcPr>
            <w:tcW w:w="0" w:type="auto"/>
            <w:vAlign w:val="center"/>
            <w:hideMark/>
          </w:tcPr>
          <w:p w14:paraId="6CE77E61" w14:textId="55102A8E" w:rsidR="00441823" w:rsidRPr="00441823" w:rsidRDefault="001A16E2" w:rsidP="00441823">
            <w:pPr>
              <w:spacing w:after="0" w:line="240" w:lineRule="auto"/>
              <w:rPr>
                <w:rFonts w:eastAsia="Times New Roman" w:cs="Times New Roman"/>
                <w:color w:val="000000"/>
                <w:kern w:val="0"/>
                <w:sz w:val="22"/>
                <w:szCs w:val="22"/>
                <w:lang w:eastAsia="en-GB"/>
                <w14:ligatures w14:val="none"/>
              </w:rPr>
            </w:pPr>
            <w:r>
              <w:rPr>
                <w:rFonts w:eastAsia="Times New Roman" w:cs="Times New Roman"/>
                <w:color w:val="000000"/>
                <w:kern w:val="0"/>
                <w:sz w:val="22"/>
                <w:szCs w:val="22"/>
                <w:lang w:eastAsia="en-GB"/>
                <w14:ligatures w14:val="none"/>
              </w:rPr>
              <w:t xml:space="preserve"> </w:t>
            </w:r>
            <w:r w:rsidR="00441823" w:rsidRPr="00441823">
              <w:rPr>
                <w:rFonts w:eastAsia="Times New Roman" w:cs="Times New Roman"/>
                <w:color w:val="000000"/>
                <w:kern w:val="0"/>
                <w:sz w:val="22"/>
                <w:szCs w:val="22"/>
                <w:lang w:eastAsia="en-GB"/>
                <w14:ligatures w14:val="none"/>
              </w:rPr>
              <w:t>□</w:t>
            </w:r>
          </w:p>
        </w:tc>
        <w:tc>
          <w:tcPr>
            <w:tcW w:w="0" w:type="auto"/>
            <w:vAlign w:val="center"/>
            <w:hideMark/>
          </w:tcPr>
          <w:p w14:paraId="07E84A0D"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p>
        </w:tc>
      </w:tr>
      <w:tr w:rsidR="00441823" w:rsidRPr="00441823" w14:paraId="2E53D225" w14:textId="77777777">
        <w:trPr>
          <w:tblCellSpacing w:w="15" w:type="dxa"/>
        </w:trPr>
        <w:tc>
          <w:tcPr>
            <w:tcW w:w="0" w:type="auto"/>
            <w:vAlign w:val="center"/>
            <w:hideMark/>
          </w:tcPr>
          <w:p w14:paraId="04657158"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Structural concerns visible</w:t>
            </w:r>
          </w:p>
        </w:tc>
        <w:tc>
          <w:tcPr>
            <w:tcW w:w="0" w:type="auto"/>
            <w:vAlign w:val="center"/>
            <w:hideMark/>
          </w:tcPr>
          <w:p w14:paraId="42B9EC19" w14:textId="2B23B995" w:rsidR="00441823" w:rsidRPr="00441823" w:rsidRDefault="001A16E2" w:rsidP="00441823">
            <w:pPr>
              <w:spacing w:after="0" w:line="240" w:lineRule="auto"/>
              <w:rPr>
                <w:rFonts w:eastAsia="Times New Roman" w:cs="Times New Roman"/>
                <w:color w:val="000000"/>
                <w:kern w:val="0"/>
                <w:sz w:val="22"/>
                <w:szCs w:val="22"/>
                <w:lang w:eastAsia="en-GB"/>
                <w14:ligatures w14:val="none"/>
              </w:rPr>
            </w:pPr>
            <w:r>
              <w:rPr>
                <w:rFonts w:eastAsia="Times New Roman" w:cs="Times New Roman"/>
                <w:color w:val="000000"/>
                <w:kern w:val="0"/>
                <w:sz w:val="22"/>
                <w:szCs w:val="22"/>
                <w:lang w:eastAsia="en-GB"/>
                <w14:ligatures w14:val="none"/>
              </w:rPr>
              <w:t xml:space="preserve"> </w:t>
            </w:r>
            <w:r w:rsidR="00441823" w:rsidRPr="00441823">
              <w:rPr>
                <w:rFonts w:eastAsia="Times New Roman" w:cs="Times New Roman"/>
                <w:color w:val="000000"/>
                <w:kern w:val="0"/>
                <w:sz w:val="22"/>
                <w:szCs w:val="22"/>
                <w:lang w:eastAsia="en-GB"/>
                <w14:ligatures w14:val="none"/>
              </w:rPr>
              <w:t>□</w:t>
            </w:r>
          </w:p>
        </w:tc>
        <w:tc>
          <w:tcPr>
            <w:tcW w:w="0" w:type="auto"/>
            <w:vAlign w:val="center"/>
            <w:hideMark/>
          </w:tcPr>
          <w:p w14:paraId="71A35E96" w14:textId="683D5EC7" w:rsidR="00441823" w:rsidRPr="00441823" w:rsidRDefault="001A16E2" w:rsidP="00441823">
            <w:pPr>
              <w:spacing w:after="0" w:line="240" w:lineRule="auto"/>
              <w:rPr>
                <w:rFonts w:eastAsia="Times New Roman" w:cs="Times New Roman"/>
                <w:color w:val="000000"/>
                <w:kern w:val="0"/>
                <w:sz w:val="22"/>
                <w:szCs w:val="22"/>
                <w:lang w:eastAsia="en-GB"/>
                <w14:ligatures w14:val="none"/>
              </w:rPr>
            </w:pPr>
            <w:r>
              <w:rPr>
                <w:rFonts w:eastAsia="Times New Roman" w:cs="Times New Roman"/>
                <w:color w:val="000000"/>
                <w:kern w:val="0"/>
                <w:sz w:val="22"/>
                <w:szCs w:val="22"/>
                <w:lang w:eastAsia="en-GB"/>
                <w14:ligatures w14:val="none"/>
              </w:rPr>
              <w:t xml:space="preserve"> </w:t>
            </w:r>
            <w:r w:rsidR="00441823" w:rsidRPr="00441823">
              <w:rPr>
                <w:rFonts w:eastAsia="Times New Roman" w:cs="Times New Roman"/>
                <w:color w:val="000000"/>
                <w:kern w:val="0"/>
                <w:sz w:val="22"/>
                <w:szCs w:val="22"/>
                <w:lang w:eastAsia="en-GB"/>
                <w14:ligatures w14:val="none"/>
              </w:rPr>
              <w:t>□</w:t>
            </w:r>
          </w:p>
        </w:tc>
        <w:tc>
          <w:tcPr>
            <w:tcW w:w="0" w:type="auto"/>
            <w:vAlign w:val="center"/>
            <w:hideMark/>
          </w:tcPr>
          <w:p w14:paraId="237082BA"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p>
        </w:tc>
      </w:tr>
      <w:tr w:rsidR="00441823" w:rsidRPr="00441823" w14:paraId="70D75EC0" w14:textId="77777777">
        <w:trPr>
          <w:tblCellSpacing w:w="15" w:type="dxa"/>
        </w:trPr>
        <w:tc>
          <w:tcPr>
            <w:tcW w:w="0" w:type="auto"/>
            <w:vAlign w:val="center"/>
            <w:hideMark/>
          </w:tcPr>
          <w:p w14:paraId="60B18E3C"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External areas safe and accessible</w:t>
            </w:r>
          </w:p>
        </w:tc>
        <w:tc>
          <w:tcPr>
            <w:tcW w:w="0" w:type="auto"/>
            <w:vAlign w:val="center"/>
            <w:hideMark/>
          </w:tcPr>
          <w:p w14:paraId="16AA87DD" w14:textId="14935855" w:rsidR="00441823" w:rsidRPr="00441823" w:rsidRDefault="001A16E2" w:rsidP="00441823">
            <w:pPr>
              <w:spacing w:after="0" w:line="240" w:lineRule="auto"/>
              <w:rPr>
                <w:rFonts w:eastAsia="Times New Roman" w:cs="Times New Roman"/>
                <w:color w:val="000000"/>
                <w:kern w:val="0"/>
                <w:sz w:val="22"/>
                <w:szCs w:val="22"/>
                <w:lang w:eastAsia="en-GB"/>
                <w14:ligatures w14:val="none"/>
              </w:rPr>
            </w:pPr>
            <w:r>
              <w:rPr>
                <w:rFonts w:eastAsia="Times New Roman" w:cs="Times New Roman"/>
                <w:color w:val="000000"/>
                <w:kern w:val="0"/>
                <w:sz w:val="22"/>
                <w:szCs w:val="22"/>
                <w:lang w:eastAsia="en-GB"/>
                <w14:ligatures w14:val="none"/>
              </w:rPr>
              <w:t xml:space="preserve"> </w:t>
            </w:r>
            <w:r w:rsidR="00441823" w:rsidRPr="00441823">
              <w:rPr>
                <w:rFonts w:eastAsia="Times New Roman" w:cs="Times New Roman"/>
                <w:color w:val="000000"/>
                <w:kern w:val="0"/>
                <w:sz w:val="22"/>
                <w:szCs w:val="22"/>
                <w:lang w:eastAsia="en-GB"/>
                <w14:ligatures w14:val="none"/>
              </w:rPr>
              <w:t>□</w:t>
            </w:r>
          </w:p>
        </w:tc>
        <w:tc>
          <w:tcPr>
            <w:tcW w:w="0" w:type="auto"/>
            <w:vAlign w:val="center"/>
            <w:hideMark/>
          </w:tcPr>
          <w:p w14:paraId="272AEAA0" w14:textId="1569E64A" w:rsidR="00441823" w:rsidRPr="00441823" w:rsidRDefault="001A16E2" w:rsidP="00441823">
            <w:pPr>
              <w:spacing w:after="0" w:line="240" w:lineRule="auto"/>
              <w:rPr>
                <w:rFonts w:eastAsia="Times New Roman" w:cs="Times New Roman"/>
                <w:color w:val="000000"/>
                <w:kern w:val="0"/>
                <w:sz w:val="22"/>
                <w:szCs w:val="22"/>
                <w:lang w:eastAsia="en-GB"/>
                <w14:ligatures w14:val="none"/>
              </w:rPr>
            </w:pPr>
            <w:r>
              <w:rPr>
                <w:rFonts w:eastAsia="Times New Roman" w:cs="Times New Roman"/>
                <w:color w:val="000000"/>
                <w:kern w:val="0"/>
                <w:sz w:val="22"/>
                <w:szCs w:val="22"/>
                <w:lang w:eastAsia="en-GB"/>
                <w14:ligatures w14:val="none"/>
              </w:rPr>
              <w:t xml:space="preserve"> </w:t>
            </w:r>
            <w:r w:rsidR="00441823" w:rsidRPr="00441823">
              <w:rPr>
                <w:rFonts w:eastAsia="Times New Roman" w:cs="Times New Roman"/>
                <w:color w:val="000000"/>
                <w:kern w:val="0"/>
                <w:sz w:val="22"/>
                <w:szCs w:val="22"/>
                <w:lang w:eastAsia="en-GB"/>
                <w14:ligatures w14:val="none"/>
              </w:rPr>
              <w:t>□</w:t>
            </w:r>
          </w:p>
        </w:tc>
        <w:tc>
          <w:tcPr>
            <w:tcW w:w="0" w:type="auto"/>
            <w:vAlign w:val="center"/>
            <w:hideMark/>
          </w:tcPr>
          <w:p w14:paraId="3477BE96"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p>
        </w:tc>
      </w:tr>
      <w:tr w:rsidR="00441823" w:rsidRPr="00441823" w14:paraId="28B4BD75" w14:textId="77777777">
        <w:trPr>
          <w:tblCellSpacing w:w="15" w:type="dxa"/>
        </w:trPr>
        <w:tc>
          <w:tcPr>
            <w:tcW w:w="0" w:type="auto"/>
            <w:vAlign w:val="center"/>
            <w:hideMark/>
          </w:tcPr>
          <w:p w14:paraId="115AD8EC"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Boundaries secure</w:t>
            </w:r>
          </w:p>
        </w:tc>
        <w:tc>
          <w:tcPr>
            <w:tcW w:w="0" w:type="auto"/>
            <w:vAlign w:val="center"/>
            <w:hideMark/>
          </w:tcPr>
          <w:p w14:paraId="6540A23C" w14:textId="73B06821" w:rsidR="00441823" w:rsidRPr="00441823" w:rsidRDefault="001A16E2" w:rsidP="00441823">
            <w:pPr>
              <w:spacing w:after="0" w:line="240" w:lineRule="auto"/>
              <w:rPr>
                <w:rFonts w:eastAsia="Times New Roman" w:cs="Times New Roman"/>
                <w:color w:val="000000"/>
                <w:kern w:val="0"/>
                <w:sz w:val="22"/>
                <w:szCs w:val="22"/>
                <w:lang w:eastAsia="en-GB"/>
                <w14:ligatures w14:val="none"/>
              </w:rPr>
            </w:pPr>
            <w:r>
              <w:rPr>
                <w:rFonts w:eastAsia="Times New Roman" w:cs="Times New Roman"/>
                <w:color w:val="000000"/>
                <w:kern w:val="0"/>
                <w:sz w:val="22"/>
                <w:szCs w:val="22"/>
                <w:lang w:eastAsia="en-GB"/>
                <w14:ligatures w14:val="none"/>
              </w:rPr>
              <w:t xml:space="preserve"> </w:t>
            </w:r>
            <w:r w:rsidR="00441823" w:rsidRPr="00441823">
              <w:rPr>
                <w:rFonts w:eastAsia="Times New Roman" w:cs="Times New Roman"/>
                <w:color w:val="000000"/>
                <w:kern w:val="0"/>
                <w:sz w:val="22"/>
                <w:szCs w:val="22"/>
                <w:lang w:eastAsia="en-GB"/>
                <w14:ligatures w14:val="none"/>
              </w:rPr>
              <w:t>□</w:t>
            </w:r>
          </w:p>
        </w:tc>
        <w:tc>
          <w:tcPr>
            <w:tcW w:w="0" w:type="auto"/>
            <w:vAlign w:val="center"/>
            <w:hideMark/>
          </w:tcPr>
          <w:p w14:paraId="7B9CC317" w14:textId="1AB4713D" w:rsidR="00441823" w:rsidRPr="00441823" w:rsidRDefault="001A16E2" w:rsidP="00441823">
            <w:pPr>
              <w:spacing w:after="0" w:line="240" w:lineRule="auto"/>
              <w:rPr>
                <w:rFonts w:eastAsia="Times New Roman" w:cs="Times New Roman"/>
                <w:color w:val="000000"/>
                <w:kern w:val="0"/>
                <w:sz w:val="22"/>
                <w:szCs w:val="22"/>
                <w:lang w:eastAsia="en-GB"/>
                <w14:ligatures w14:val="none"/>
              </w:rPr>
            </w:pPr>
            <w:r>
              <w:rPr>
                <w:rFonts w:eastAsia="Times New Roman" w:cs="Times New Roman"/>
                <w:color w:val="000000"/>
                <w:kern w:val="0"/>
                <w:sz w:val="22"/>
                <w:szCs w:val="22"/>
                <w:lang w:eastAsia="en-GB"/>
                <w14:ligatures w14:val="none"/>
              </w:rPr>
              <w:t xml:space="preserve"> </w:t>
            </w:r>
            <w:r w:rsidR="00441823" w:rsidRPr="00441823">
              <w:rPr>
                <w:rFonts w:eastAsia="Times New Roman" w:cs="Times New Roman"/>
                <w:color w:val="000000"/>
                <w:kern w:val="0"/>
                <w:sz w:val="22"/>
                <w:szCs w:val="22"/>
                <w:lang w:eastAsia="en-GB"/>
                <w14:ligatures w14:val="none"/>
              </w:rPr>
              <w:t>□</w:t>
            </w:r>
          </w:p>
        </w:tc>
        <w:tc>
          <w:tcPr>
            <w:tcW w:w="0" w:type="auto"/>
            <w:vAlign w:val="center"/>
            <w:hideMark/>
          </w:tcPr>
          <w:p w14:paraId="47F54DC1"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p>
        </w:tc>
      </w:tr>
    </w:tbl>
    <w:p w14:paraId="38D4EAE6" w14:textId="77777777" w:rsidR="00441823" w:rsidRPr="00441823" w:rsidRDefault="00441823" w:rsidP="00441823">
      <w:pPr>
        <w:spacing w:before="100" w:beforeAutospacing="1" w:after="100" w:afterAutospacing="1"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Notes:</w:t>
      </w:r>
    </w:p>
    <w:p w14:paraId="5B4458A3" w14:textId="77777777" w:rsidR="00441823" w:rsidRPr="00441823" w:rsidRDefault="00000000" w:rsidP="00441823">
      <w:pPr>
        <w:spacing w:after="0" w:line="240" w:lineRule="auto"/>
        <w:rPr>
          <w:rFonts w:eastAsia="Times New Roman" w:cs="Times New Roman"/>
          <w:kern w:val="0"/>
          <w:sz w:val="22"/>
          <w:szCs w:val="22"/>
          <w:lang w:eastAsia="en-GB"/>
          <w14:ligatures w14:val="none"/>
        </w:rPr>
      </w:pPr>
      <w:r>
        <w:rPr>
          <w:rFonts w:eastAsia="Times New Roman" w:cs="Times New Roman"/>
          <w:noProof/>
          <w:kern w:val="0"/>
          <w:sz w:val="22"/>
          <w:szCs w:val="22"/>
          <w:lang w:eastAsia="en-GB"/>
        </w:rPr>
        <w:pict w14:anchorId="511E9549">
          <v:rect id="_x0000_i1026" alt="" style="width:451.3pt;height:.05pt;mso-width-percent:0;mso-height-percent:0;mso-width-percent:0;mso-height-percent:0" o:hralign="center" o:hrstd="t" o:hr="t" fillcolor="#a0a0a0" stroked="f"/>
        </w:pict>
      </w:r>
    </w:p>
    <w:p w14:paraId="6809524F" w14:textId="77777777" w:rsidR="00441823" w:rsidRPr="00441823" w:rsidRDefault="00000000" w:rsidP="00441823">
      <w:pPr>
        <w:spacing w:after="0" w:line="240" w:lineRule="auto"/>
        <w:rPr>
          <w:rFonts w:eastAsia="Times New Roman" w:cs="Times New Roman"/>
          <w:kern w:val="0"/>
          <w:sz w:val="22"/>
          <w:szCs w:val="22"/>
          <w:lang w:eastAsia="en-GB"/>
          <w14:ligatures w14:val="none"/>
        </w:rPr>
      </w:pPr>
      <w:r>
        <w:rPr>
          <w:rFonts w:eastAsia="Times New Roman" w:cs="Times New Roman"/>
          <w:noProof/>
          <w:kern w:val="0"/>
          <w:sz w:val="22"/>
          <w:szCs w:val="22"/>
          <w:lang w:eastAsia="en-GB"/>
        </w:rPr>
        <w:pict w14:anchorId="7D497889">
          <v:rect id="_x0000_i1027" alt="" style="width:451.3pt;height:.05pt;mso-width-percent:0;mso-height-percent:0;mso-width-percent:0;mso-height-percent:0" o:hralign="center" o:hrstd="t" o:hr="t" fillcolor="#a0a0a0" stroked="f"/>
        </w:pict>
      </w:r>
    </w:p>
    <w:p w14:paraId="48A78C85" w14:textId="77777777" w:rsidR="00441823" w:rsidRPr="00441823" w:rsidRDefault="00000000" w:rsidP="00441823">
      <w:pPr>
        <w:spacing w:after="0" w:line="240" w:lineRule="auto"/>
        <w:rPr>
          <w:rFonts w:eastAsia="Times New Roman" w:cs="Times New Roman"/>
          <w:kern w:val="0"/>
          <w:sz w:val="22"/>
          <w:szCs w:val="22"/>
          <w:lang w:eastAsia="en-GB"/>
          <w14:ligatures w14:val="none"/>
        </w:rPr>
      </w:pPr>
      <w:r>
        <w:rPr>
          <w:rFonts w:eastAsia="Times New Roman" w:cs="Times New Roman"/>
          <w:noProof/>
          <w:kern w:val="0"/>
          <w:sz w:val="22"/>
          <w:szCs w:val="22"/>
          <w:lang w:eastAsia="en-GB"/>
        </w:rPr>
        <w:pict w14:anchorId="7BBB2A17">
          <v:rect id="_x0000_i1028" alt="" style="width:451.3pt;height:.05pt;mso-width-percent:0;mso-height-percent:0;mso-width-percent:0;mso-height-percent:0" o:hralign="center" o:hrstd="t" o:hr="t" fillcolor="#a0a0a0" stroked="f"/>
        </w:pict>
      </w:r>
    </w:p>
    <w:p w14:paraId="5EC6B2C4" w14:textId="77777777" w:rsidR="00441823" w:rsidRPr="00441823" w:rsidRDefault="00441823" w:rsidP="00441823">
      <w:pPr>
        <w:spacing w:before="100" w:beforeAutospacing="1" w:after="100" w:afterAutospacing="1" w:line="240" w:lineRule="auto"/>
        <w:outlineLvl w:val="0"/>
        <w:rPr>
          <w:rFonts w:eastAsia="Times New Roman" w:cs="Times New Roman"/>
          <w:b/>
          <w:bCs/>
          <w:color w:val="000000"/>
          <w:kern w:val="36"/>
          <w:sz w:val="22"/>
          <w:szCs w:val="22"/>
          <w:lang w:eastAsia="en-GB"/>
          <w14:ligatures w14:val="none"/>
        </w:rPr>
      </w:pPr>
      <w:r w:rsidRPr="00441823">
        <w:rPr>
          <w:rFonts w:eastAsia="Times New Roman" w:cs="Times New Roman"/>
          <w:b/>
          <w:bCs/>
          <w:color w:val="000000"/>
          <w:kern w:val="36"/>
          <w:sz w:val="22"/>
          <w:szCs w:val="22"/>
          <w:lang w:eastAsia="en-GB"/>
          <w14:ligatures w14:val="none"/>
        </w:rPr>
        <w:t>SECTION 2</w:t>
      </w:r>
    </w:p>
    <w:p w14:paraId="07C4EAFD" w14:textId="77777777" w:rsidR="00441823" w:rsidRPr="00441823" w:rsidRDefault="00441823" w:rsidP="00441823">
      <w:pPr>
        <w:spacing w:before="100" w:beforeAutospacing="1" w:after="100" w:afterAutospacing="1" w:line="240" w:lineRule="auto"/>
        <w:outlineLvl w:val="1"/>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HHSRS ACCIDENT HAZARDS</w:t>
      </w:r>
    </w:p>
    <w:p w14:paraId="2877A0F6" w14:textId="77777777" w:rsidR="00441823" w:rsidRPr="00441823" w:rsidRDefault="00441823" w:rsidP="00441823">
      <w:pPr>
        <w:spacing w:before="100" w:beforeAutospacing="1" w:after="100" w:afterAutospacing="1" w:line="240" w:lineRule="auto"/>
        <w:outlineLvl w:val="2"/>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Falls on the Level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06"/>
        <w:gridCol w:w="425"/>
        <w:gridCol w:w="361"/>
      </w:tblGrid>
      <w:tr w:rsidR="00441823" w:rsidRPr="00441823" w14:paraId="3C2FEE46" w14:textId="77777777">
        <w:trPr>
          <w:tblHeader/>
          <w:tblCellSpacing w:w="15" w:type="dxa"/>
        </w:trPr>
        <w:tc>
          <w:tcPr>
            <w:tcW w:w="0" w:type="auto"/>
            <w:vAlign w:val="center"/>
            <w:hideMark/>
          </w:tcPr>
          <w:p w14:paraId="1066C7ED"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Check</w:t>
            </w:r>
          </w:p>
        </w:tc>
        <w:tc>
          <w:tcPr>
            <w:tcW w:w="0" w:type="auto"/>
            <w:vAlign w:val="center"/>
            <w:hideMark/>
          </w:tcPr>
          <w:p w14:paraId="5210784F"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Yes</w:t>
            </w:r>
          </w:p>
        </w:tc>
        <w:tc>
          <w:tcPr>
            <w:tcW w:w="0" w:type="auto"/>
            <w:vAlign w:val="center"/>
            <w:hideMark/>
          </w:tcPr>
          <w:p w14:paraId="5CE444CA"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No</w:t>
            </w:r>
          </w:p>
        </w:tc>
      </w:tr>
      <w:tr w:rsidR="00441823" w:rsidRPr="00441823" w14:paraId="35CB6371" w14:textId="77777777">
        <w:trPr>
          <w:tblCellSpacing w:w="15" w:type="dxa"/>
        </w:trPr>
        <w:tc>
          <w:tcPr>
            <w:tcW w:w="0" w:type="auto"/>
            <w:vAlign w:val="center"/>
            <w:hideMark/>
          </w:tcPr>
          <w:p w14:paraId="15D4B4B2"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Flooring safe and secure</w:t>
            </w:r>
          </w:p>
        </w:tc>
        <w:tc>
          <w:tcPr>
            <w:tcW w:w="0" w:type="auto"/>
            <w:vAlign w:val="center"/>
            <w:hideMark/>
          </w:tcPr>
          <w:p w14:paraId="1C24CC29"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4AB8FCE9"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5327C04A" w14:textId="77777777">
        <w:trPr>
          <w:tblCellSpacing w:w="15" w:type="dxa"/>
        </w:trPr>
        <w:tc>
          <w:tcPr>
            <w:tcW w:w="0" w:type="auto"/>
            <w:vAlign w:val="center"/>
            <w:hideMark/>
          </w:tcPr>
          <w:p w14:paraId="56B2B600"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No loose carpets</w:t>
            </w:r>
          </w:p>
        </w:tc>
        <w:tc>
          <w:tcPr>
            <w:tcW w:w="0" w:type="auto"/>
            <w:vAlign w:val="center"/>
            <w:hideMark/>
          </w:tcPr>
          <w:p w14:paraId="20FCF093"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22A5F153"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61BC1D42" w14:textId="77777777">
        <w:trPr>
          <w:tblCellSpacing w:w="15" w:type="dxa"/>
        </w:trPr>
        <w:tc>
          <w:tcPr>
            <w:tcW w:w="0" w:type="auto"/>
            <w:vAlign w:val="center"/>
            <w:hideMark/>
          </w:tcPr>
          <w:p w14:paraId="3708A722"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No uneven flooring</w:t>
            </w:r>
          </w:p>
        </w:tc>
        <w:tc>
          <w:tcPr>
            <w:tcW w:w="0" w:type="auto"/>
            <w:vAlign w:val="center"/>
            <w:hideMark/>
          </w:tcPr>
          <w:p w14:paraId="62008B6E"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49F1F11F"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01D94D6E" w14:textId="77777777">
        <w:trPr>
          <w:tblCellSpacing w:w="15" w:type="dxa"/>
        </w:trPr>
        <w:tc>
          <w:tcPr>
            <w:tcW w:w="0" w:type="auto"/>
            <w:vAlign w:val="center"/>
            <w:hideMark/>
          </w:tcPr>
          <w:p w14:paraId="08BB5581"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Walkways clear</w:t>
            </w:r>
          </w:p>
        </w:tc>
        <w:tc>
          <w:tcPr>
            <w:tcW w:w="0" w:type="auto"/>
            <w:vAlign w:val="center"/>
            <w:hideMark/>
          </w:tcPr>
          <w:p w14:paraId="15CBF841"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4CFF868A"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3919FCCD" w14:textId="77777777">
        <w:trPr>
          <w:tblCellSpacing w:w="15" w:type="dxa"/>
        </w:trPr>
        <w:tc>
          <w:tcPr>
            <w:tcW w:w="0" w:type="auto"/>
            <w:vAlign w:val="center"/>
            <w:hideMark/>
          </w:tcPr>
          <w:p w14:paraId="087C1AA7"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Adequate lighting provided</w:t>
            </w:r>
          </w:p>
        </w:tc>
        <w:tc>
          <w:tcPr>
            <w:tcW w:w="0" w:type="auto"/>
            <w:vAlign w:val="center"/>
            <w:hideMark/>
          </w:tcPr>
          <w:p w14:paraId="1C173A29"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421EF7EC"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bl>
    <w:p w14:paraId="35042176" w14:textId="77777777" w:rsidR="00441823" w:rsidRPr="00441823" w:rsidRDefault="00441823" w:rsidP="00441823">
      <w:pPr>
        <w:spacing w:before="100" w:beforeAutospacing="1" w:after="100" w:afterAutospacing="1" w:line="240" w:lineRule="auto"/>
        <w:outlineLvl w:val="2"/>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Stairs and Steps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74"/>
        <w:gridCol w:w="425"/>
        <w:gridCol w:w="361"/>
      </w:tblGrid>
      <w:tr w:rsidR="00441823" w:rsidRPr="00441823" w14:paraId="19497362" w14:textId="77777777">
        <w:trPr>
          <w:tblHeader/>
          <w:tblCellSpacing w:w="15" w:type="dxa"/>
        </w:trPr>
        <w:tc>
          <w:tcPr>
            <w:tcW w:w="0" w:type="auto"/>
            <w:vAlign w:val="center"/>
            <w:hideMark/>
          </w:tcPr>
          <w:p w14:paraId="7A846F4D"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lastRenderedPageBreak/>
              <w:t>Check</w:t>
            </w:r>
          </w:p>
        </w:tc>
        <w:tc>
          <w:tcPr>
            <w:tcW w:w="0" w:type="auto"/>
            <w:vAlign w:val="center"/>
            <w:hideMark/>
          </w:tcPr>
          <w:p w14:paraId="45AEC918"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Yes</w:t>
            </w:r>
          </w:p>
        </w:tc>
        <w:tc>
          <w:tcPr>
            <w:tcW w:w="0" w:type="auto"/>
            <w:vAlign w:val="center"/>
            <w:hideMark/>
          </w:tcPr>
          <w:p w14:paraId="5D657BC1"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No</w:t>
            </w:r>
          </w:p>
        </w:tc>
      </w:tr>
      <w:tr w:rsidR="00441823" w:rsidRPr="00441823" w14:paraId="40A94B27" w14:textId="77777777">
        <w:trPr>
          <w:tblCellSpacing w:w="15" w:type="dxa"/>
        </w:trPr>
        <w:tc>
          <w:tcPr>
            <w:tcW w:w="0" w:type="auto"/>
            <w:vAlign w:val="center"/>
            <w:hideMark/>
          </w:tcPr>
          <w:p w14:paraId="31DC2908"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Handrails present and secure</w:t>
            </w:r>
          </w:p>
        </w:tc>
        <w:tc>
          <w:tcPr>
            <w:tcW w:w="0" w:type="auto"/>
            <w:vAlign w:val="center"/>
            <w:hideMark/>
          </w:tcPr>
          <w:p w14:paraId="661ED4BF"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47D4901C"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05205834" w14:textId="77777777">
        <w:trPr>
          <w:tblCellSpacing w:w="15" w:type="dxa"/>
        </w:trPr>
        <w:tc>
          <w:tcPr>
            <w:tcW w:w="0" w:type="auto"/>
            <w:vAlign w:val="center"/>
            <w:hideMark/>
          </w:tcPr>
          <w:p w14:paraId="39B4EDDC"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Stair coverings secure</w:t>
            </w:r>
          </w:p>
        </w:tc>
        <w:tc>
          <w:tcPr>
            <w:tcW w:w="0" w:type="auto"/>
            <w:vAlign w:val="center"/>
            <w:hideMark/>
          </w:tcPr>
          <w:p w14:paraId="6D15F0D4"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7DC4E208"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7882595E" w14:textId="77777777">
        <w:trPr>
          <w:tblCellSpacing w:w="15" w:type="dxa"/>
        </w:trPr>
        <w:tc>
          <w:tcPr>
            <w:tcW w:w="0" w:type="auto"/>
            <w:vAlign w:val="center"/>
            <w:hideMark/>
          </w:tcPr>
          <w:p w14:paraId="44E469C7"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No damaged steps</w:t>
            </w:r>
          </w:p>
        </w:tc>
        <w:tc>
          <w:tcPr>
            <w:tcW w:w="0" w:type="auto"/>
            <w:vAlign w:val="center"/>
            <w:hideMark/>
          </w:tcPr>
          <w:p w14:paraId="09BADB8D"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6085650C"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6A31D3EC" w14:textId="77777777">
        <w:trPr>
          <w:tblCellSpacing w:w="15" w:type="dxa"/>
        </w:trPr>
        <w:tc>
          <w:tcPr>
            <w:tcW w:w="0" w:type="auto"/>
            <w:vAlign w:val="center"/>
            <w:hideMark/>
          </w:tcPr>
          <w:p w14:paraId="3BAB6D73"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Stair lighting adequate</w:t>
            </w:r>
          </w:p>
        </w:tc>
        <w:tc>
          <w:tcPr>
            <w:tcW w:w="0" w:type="auto"/>
            <w:vAlign w:val="center"/>
            <w:hideMark/>
          </w:tcPr>
          <w:p w14:paraId="3A92A9D2"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2789BD59"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bl>
    <w:p w14:paraId="149C07B6" w14:textId="77777777" w:rsidR="00441823" w:rsidRPr="00441823" w:rsidRDefault="00441823" w:rsidP="00441823">
      <w:pPr>
        <w:spacing w:before="100" w:beforeAutospacing="1" w:after="100" w:afterAutospacing="1" w:line="240" w:lineRule="auto"/>
        <w:outlineLvl w:val="2"/>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Falls Between Levels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96"/>
        <w:gridCol w:w="425"/>
        <w:gridCol w:w="361"/>
      </w:tblGrid>
      <w:tr w:rsidR="00441823" w:rsidRPr="00441823" w14:paraId="44F0074A" w14:textId="77777777">
        <w:trPr>
          <w:tblHeader/>
          <w:tblCellSpacing w:w="15" w:type="dxa"/>
        </w:trPr>
        <w:tc>
          <w:tcPr>
            <w:tcW w:w="0" w:type="auto"/>
            <w:vAlign w:val="center"/>
            <w:hideMark/>
          </w:tcPr>
          <w:p w14:paraId="40E09813"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Check</w:t>
            </w:r>
          </w:p>
        </w:tc>
        <w:tc>
          <w:tcPr>
            <w:tcW w:w="0" w:type="auto"/>
            <w:vAlign w:val="center"/>
            <w:hideMark/>
          </w:tcPr>
          <w:p w14:paraId="0336EB45"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Yes</w:t>
            </w:r>
          </w:p>
        </w:tc>
        <w:tc>
          <w:tcPr>
            <w:tcW w:w="0" w:type="auto"/>
            <w:vAlign w:val="center"/>
            <w:hideMark/>
          </w:tcPr>
          <w:p w14:paraId="6CEC6BCA"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No</w:t>
            </w:r>
          </w:p>
        </w:tc>
      </w:tr>
      <w:tr w:rsidR="00441823" w:rsidRPr="00441823" w14:paraId="466973EE" w14:textId="77777777">
        <w:trPr>
          <w:tblCellSpacing w:w="15" w:type="dxa"/>
        </w:trPr>
        <w:tc>
          <w:tcPr>
            <w:tcW w:w="0" w:type="auto"/>
            <w:vAlign w:val="center"/>
            <w:hideMark/>
          </w:tcPr>
          <w:p w14:paraId="475489A9"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Window restrictors fitted where required</w:t>
            </w:r>
          </w:p>
        </w:tc>
        <w:tc>
          <w:tcPr>
            <w:tcW w:w="0" w:type="auto"/>
            <w:vAlign w:val="center"/>
            <w:hideMark/>
          </w:tcPr>
          <w:p w14:paraId="1131E1D4"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41B135CB"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4CF00E47" w14:textId="77777777">
        <w:trPr>
          <w:tblCellSpacing w:w="15" w:type="dxa"/>
        </w:trPr>
        <w:tc>
          <w:tcPr>
            <w:tcW w:w="0" w:type="auto"/>
            <w:vAlign w:val="center"/>
            <w:hideMark/>
          </w:tcPr>
          <w:p w14:paraId="56913A5D"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Balustrades secure</w:t>
            </w:r>
          </w:p>
        </w:tc>
        <w:tc>
          <w:tcPr>
            <w:tcW w:w="0" w:type="auto"/>
            <w:vAlign w:val="center"/>
            <w:hideMark/>
          </w:tcPr>
          <w:p w14:paraId="1C78F7E0"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67CA0A0A"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01C1751B" w14:textId="77777777">
        <w:trPr>
          <w:tblCellSpacing w:w="15" w:type="dxa"/>
        </w:trPr>
        <w:tc>
          <w:tcPr>
            <w:tcW w:w="0" w:type="auto"/>
            <w:vAlign w:val="center"/>
            <w:hideMark/>
          </w:tcPr>
          <w:p w14:paraId="3060A22B"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Landings safe</w:t>
            </w:r>
          </w:p>
        </w:tc>
        <w:tc>
          <w:tcPr>
            <w:tcW w:w="0" w:type="auto"/>
            <w:vAlign w:val="center"/>
            <w:hideMark/>
          </w:tcPr>
          <w:p w14:paraId="063A2670"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7FE14FDB"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bl>
    <w:p w14:paraId="75B6398A" w14:textId="77777777" w:rsidR="00441823" w:rsidRPr="00441823" w:rsidRDefault="00441823" w:rsidP="00441823">
      <w:pPr>
        <w:spacing w:before="100" w:beforeAutospacing="1" w:after="100" w:afterAutospacing="1" w:line="240" w:lineRule="auto"/>
        <w:outlineLvl w:val="2"/>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Fire &amp; Explosions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47"/>
        <w:gridCol w:w="425"/>
        <w:gridCol w:w="361"/>
      </w:tblGrid>
      <w:tr w:rsidR="00441823" w:rsidRPr="00441823" w14:paraId="0F3DE494" w14:textId="77777777">
        <w:trPr>
          <w:tblHeader/>
          <w:tblCellSpacing w:w="15" w:type="dxa"/>
        </w:trPr>
        <w:tc>
          <w:tcPr>
            <w:tcW w:w="0" w:type="auto"/>
            <w:vAlign w:val="center"/>
            <w:hideMark/>
          </w:tcPr>
          <w:p w14:paraId="6ACA4DD5"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Check</w:t>
            </w:r>
          </w:p>
        </w:tc>
        <w:tc>
          <w:tcPr>
            <w:tcW w:w="0" w:type="auto"/>
            <w:vAlign w:val="center"/>
            <w:hideMark/>
          </w:tcPr>
          <w:p w14:paraId="6E18C7F5"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Yes</w:t>
            </w:r>
          </w:p>
        </w:tc>
        <w:tc>
          <w:tcPr>
            <w:tcW w:w="0" w:type="auto"/>
            <w:vAlign w:val="center"/>
            <w:hideMark/>
          </w:tcPr>
          <w:p w14:paraId="47BBEB47"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No</w:t>
            </w:r>
          </w:p>
        </w:tc>
      </w:tr>
      <w:tr w:rsidR="00441823" w:rsidRPr="00441823" w14:paraId="4973CA12" w14:textId="77777777">
        <w:trPr>
          <w:tblCellSpacing w:w="15" w:type="dxa"/>
        </w:trPr>
        <w:tc>
          <w:tcPr>
            <w:tcW w:w="0" w:type="auto"/>
            <w:vAlign w:val="center"/>
            <w:hideMark/>
          </w:tcPr>
          <w:p w14:paraId="5476B6D0"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Smoke alarms operational</w:t>
            </w:r>
          </w:p>
        </w:tc>
        <w:tc>
          <w:tcPr>
            <w:tcW w:w="0" w:type="auto"/>
            <w:vAlign w:val="center"/>
            <w:hideMark/>
          </w:tcPr>
          <w:p w14:paraId="69503A7A"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45E05042"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1EE73CC0" w14:textId="77777777">
        <w:trPr>
          <w:tblCellSpacing w:w="15" w:type="dxa"/>
        </w:trPr>
        <w:tc>
          <w:tcPr>
            <w:tcW w:w="0" w:type="auto"/>
            <w:vAlign w:val="center"/>
            <w:hideMark/>
          </w:tcPr>
          <w:p w14:paraId="7A1BE310"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Heat alarms operational</w:t>
            </w:r>
          </w:p>
        </w:tc>
        <w:tc>
          <w:tcPr>
            <w:tcW w:w="0" w:type="auto"/>
            <w:vAlign w:val="center"/>
            <w:hideMark/>
          </w:tcPr>
          <w:p w14:paraId="1AE2C471"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0896DE9F"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3871EDE2" w14:textId="77777777">
        <w:trPr>
          <w:tblCellSpacing w:w="15" w:type="dxa"/>
        </w:trPr>
        <w:tc>
          <w:tcPr>
            <w:tcW w:w="0" w:type="auto"/>
            <w:vAlign w:val="center"/>
            <w:hideMark/>
          </w:tcPr>
          <w:p w14:paraId="28125410"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Escape routes unobstructed</w:t>
            </w:r>
          </w:p>
        </w:tc>
        <w:tc>
          <w:tcPr>
            <w:tcW w:w="0" w:type="auto"/>
            <w:vAlign w:val="center"/>
            <w:hideMark/>
          </w:tcPr>
          <w:p w14:paraId="622FBA22"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5C049FC3"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3BEC7FF0" w14:textId="77777777">
        <w:trPr>
          <w:tblCellSpacing w:w="15" w:type="dxa"/>
        </w:trPr>
        <w:tc>
          <w:tcPr>
            <w:tcW w:w="0" w:type="auto"/>
            <w:vAlign w:val="center"/>
            <w:hideMark/>
          </w:tcPr>
          <w:p w14:paraId="05BFBC1D"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Fire doors functioning (where applicable)</w:t>
            </w:r>
          </w:p>
        </w:tc>
        <w:tc>
          <w:tcPr>
            <w:tcW w:w="0" w:type="auto"/>
            <w:vAlign w:val="center"/>
            <w:hideMark/>
          </w:tcPr>
          <w:p w14:paraId="27A0632D"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4F09897E"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12A0E78E" w14:textId="77777777">
        <w:trPr>
          <w:tblCellSpacing w:w="15" w:type="dxa"/>
        </w:trPr>
        <w:tc>
          <w:tcPr>
            <w:tcW w:w="0" w:type="auto"/>
            <w:vAlign w:val="center"/>
            <w:hideMark/>
          </w:tcPr>
          <w:p w14:paraId="7AF4F9DE"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No obvious fire risks</w:t>
            </w:r>
          </w:p>
        </w:tc>
        <w:tc>
          <w:tcPr>
            <w:tcW w:w="0" w:type="auto"/>
            <w:vAlign w:val="center"/>
            <w:hideMark/>
          </w:tcPr>
          <w:p w14:paraId="2322B821"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05FE94D8"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bl>
    <w:p w14:paraId="41DFF832" w14:textId="77777777" w:rsidR="00441823" w:rsidRPr="00441823" w:rsidRDefault="00441823" w:rsidP="00441823">
      <w:pPr>
        <w:spacing w:before="100" w:beforeAutospacing="1" w:after="100" w:afterAutospacing="1" w:line="240" w:lineRule="auto"/>
        <w:outlineLvl w:val="2"/>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Electrical Hazards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75"/>
        <w:gridCol w:w="425"/>
        <w:gridCol w:w="361"/>
      </w:tblGrid>
      <w:tr w:rsidR="00441823" w:rsidRPr="00441823" w14:paraId="0BBB2910" w14:textId="77777777">
        <w:trPr>
          <w:tblHeader/>
          <w:tblCellSpacing w:w="15" w:type="dxa"/>
        </w:trPr>
        <w:tc>
          <w:tcPr>
            <w:tcW w:w="0" w:type="auto"/>
            <w:vAlign w:val="center"/>
            <w:hideMark/>
          </w:tcPr>
          <w:p w14:paraId="48416630"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Check</w:t>
            </w:r>
          </w:p>
        </w:tc>
        <w:tc>
          <w:tcPr>
            <w:tcW w:w="0" w:type="auto"/>
            <w:vAlign w:val="center"/>
            <w:hideMark/>
          </w:tcPr>
          <w:p w14:paraId="0FFA18FB"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Yes</w:t>
            </w:r>
          </w:p>
        </w:tc>
        <w:tc>
          <w:tcPr>
            <w:tcW w:w="0" w:type="auto"/>
            <w:vAlign w:val="center"/>
            <w:hideMark/>
          </w:tcPr>
          <w:p w14:paraId="089D0AFC"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No</w:t>
            </w:r>
          </w:p>
        </w:tc>
      </w:tr>
      <w:tr w:rsidR="00441823" w:rsidRPr="00441823" w14:paraId="39592F90" w14:textId="77777777">
        <w:trPr>
          <w:tblCellSpacing w:w="15" w:type="dxa"/>
        </w:trPr>
        <w:tc>
          <w:tcPr>
            <w:tcW w:w="0" w:type="auto"/>
            <w:vAlign w:val="center"/>
            <w:hideMark/>
          </w:tcPr>
          <w:p w14:paraId="2622F12D"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No exposed wiring</w:t>
            </w:r>
          </w:p>
        </w:tc>
        <w:tc>
          <w:tcPr>
            <w:tcW w:w="0" w:type="auto"/>
            <w:vAlign w:val="center"/>
            <w:hideMark/>
          </w:tcPr>
          <w:p w14:paraId="258B2530"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661E741B"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7690A9EE" w14:textId="77777777">
        <w:trPr>
          <w:tblCellSpacing w:w="15" w:type="dxa"/>
        </w:trPr>
        <w:tc>
          <w:tcPr>
            <w:tcW w:w="0" w:type="auto"/>
            <w:vAlign w:val="center"/>
            <w:hideMark/>
          </w:tcPr>
          <w:p w14:paraId="2D82758A"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Sockets secure</w:t>
            </w:r>
          </w:p>
        </w:tc>
        <w:tc>
          <w:tcPr>
            <w:tcW w:w="0" w:type="auto"/>
            <w:vAlign w:val="center"/>
            <w:hideMark/>
          </w:tcPr>
          <w:p w14:paraId="00E3FAE4"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451CA271"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22647471" w14:textId="77777777">
        <w:trPr>
          <w:tblCellSpacing w:w="15" w:type="dxa"/>
        </w:trPr>
        <w:tc>
          <w:tcPr>
            <w:tcW w:w="0" w:type="auto"/>
            <w:vAlign w:val="center"/>
            <w:hideMark/>
          </w:tcPr>
          <w:p w14:paraId="26D415CF"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Consumer unit appears satisfactory</w:t>
            </w:r>
          </w:p>
        </w:tc>
        <w:tc>
          <w:tcPr>
            <w:tcW w:w="0" w:type="auto"/>
            <w:vAlign w:val="center"/>
            <w:hideMark/>
          </w:tcPr>
          <w:p w14:paraId="315573E7"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364C2642"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0F452735" w14:textId="77777777">
        <w:trPr>
          <w:tblCellSpacing w:w="15" w:type="dxa"/>
        </w:trPr>
        <w:tc>
          <w:tcPr>
            <w:tcW w:w="0" w:type="auto"/>
            <w:vAlign w:val="center"/>
            <w:hideMark/>
          </w:tcPr>
          <w:p w14:paraId="02D3CAF4"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No overloaded extension leads</w:t>
            </w:r>
          </w:p>
        </w:tc>
        <w:tc>
          <w:tcPr>
            <w:tcW w:w="0" w:type="auto"/>
            <w:vAlign w:val="center"/>
            <w:hideMark/>
          </w:tcPr>
          <w:p w14:paraId="121D9316"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13A07F6D"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bl>
    <w:p w14:paraId="6AFDCEFA" w14:textId="77777777" w:rsidR="00441823" w:rsidRPr="00441823" w:rsidRDefault="00441823" w:rsidP="00441823">
      <w:pPr>
        <w:spacing w:before="100" w:beforeAutospacing="1" w:after="100" w:afterAutospacing="1" w:line="240" w:lineRule="auto"/>
        <w:outlineLvl w:val="2"/>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Structural Safety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31"/>
        <w:gridCol w:w="425"/>
        <w:gridCol w:w="361"/>
      </w:tblGrid>
      <w:tr w:rsidR="00441823" w:rsidRPr="00441823" w14:paraId="32B6B9AD" w14:textId="77777777">
        <w:trPr>
          <w:tblHeader/>
          <w:tblCellSpacing w:w="15" w:type="dxa"/>
        </w:trPr>
        <w:tc>
          <w:tcPr>
            <w:tcW w:w="0" w:type="auto"/>
            <w:vAlign w:val="center"/>
            <w:hideMark/>
          </w:tcPr>
          <w:p w14:paraId="25FA4BE7"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Check</w:t>
            </w:r>
          </w:p>
        </w:tc>
        <w:tc>
          <w:tcPr>
            <w:tcW w:w="0" w:type="auto"/>
            <w:vAlign w:val="center"/>
            <w:hideMark/>
          </w:tcPr>
          <w:p w14:paraId="0E3E92CB"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Yes</w:t>
            </w:r>
          </w:p>
        </w:tc>
        <w:tc>
          <w:tcPr>
            <w:tcW w:w="0" w:type="auto"/>
            <w:vAlign w:val="center"/>
            <w:hideMark/>
          </w:tcPr>
          <w:p w14:paraId="1192403A"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No</w:t>
            </w:r>
          </w:p>
        </w:tc>
      </w:tr>
      <w:tr w:rsidR="00441823" w:rsidRPr="00441823" w14:paraId="4852370D" w14:textId="77777777">
        <w:trPr>
          <w:tblCellSpacing w:w="15" w:type="dxa"/>
        </w:trPr>
        <w:tc>
          <w:tcPr>
            <w:tcW w:w="0" w:type="auto"/>
            <w:vAlign w:val="center"/>
            <w:hideMark/>
          </w:tcPr>
          <w:p w14:paraId="26FDFC10"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No evidence of structural movement</w:t>
            </w:r>
          </w:p>
        </w:tc>
        <w:tc>
          <w:tcPr>
            <w:tcW w:w="0" w:type="auto"/>
            <w:vAlign w:val="center"/>
            <w:hideMark/>
          </w:tcPr>
          <w:p w14:paraId="78BBBFF6"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55C02B83"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6CBF8375" w14:textId="77777777">
        <w:trPr>
          <w:tblCellSpacing w:w="15" w:type="dxa"/>
        </w:trPr>
        <w:tc>
          <w:tcPr>
            <w:tcW w:w="0" w:type="auto"/>
            <w:vAlign w:val="center"/>
            <w:hideMark/>
          </w:tcPr>
          <w:p w14:paraId="1516CE3C"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Ceilings sound</w:t>
            </w:r>
          </w:p>
        </w:tc>
        <w:tc>
          <w:tcPr>
            <w:tcW w:w="0" w:type="auto"/>
            <w:vAlign w:val="center"/>
            <w:hideMark/>
          </w:tcPr>
          <w:p w14:paraId="26F2857A"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40F75D35"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0CD71A61" w14:textId="77777777">
        <w:trPr>
          <w:tblCellSpacing w:w="15" w:type="dxa"/>
        </w:trPr>
        <w:tc>
          <w:tcPr>
            <w:tcW w:w="0" w:type="auto"/>
            <w:vAlign w:val="center"/>
            <w:hideMark/>
          </w:tcPr>
          <w:p w14:paraId="0A230B1B"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Walls stable</w:t>
            </w:r>
          </w:p>
        </w:tc>
        <w:tc>
          <w:tcPr>
            <w:tcW w:w="0" w:type="auto"/>
            <w:vAlign w:val="center"/>
            <w:hideMark/>
          </w:tcPr>
          <w:p w14:paraId="7D6DB7FD"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7538530D"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3E90309A" w14:textId="77777777">
        <w:trPr>
          <w:tblCellSpacing w:w="15" w:type="dxa"/>
        </w:trPr>
        <w:tc>
          <w:tcPr>
            <w:tcW w:w="0" w:type="auto"/>
            <w:vAlign w:val="center"/>
            <w:hideMark/>
          </w:tcPr>
          <w:p w14:paraId="331BAA12"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No loose external elements</w:t>
            </w:r>
          </w:p>
        </w:tc>
        <w:tc>
          <w:tcPr>
            <w:tcW w:w="0" w:type="auto"/>
            <w:vAlign w:val="center"/>
            <w:hideMark/>
          </w:tcPr>
          <w:p w14:paraId="47583C2C"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1F093057"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bl>
    <w:p w14:paraId="3CA56A39" w14:textId="77777777" w:rsidR="00441823" w:rsidRPr="00441823" w:rsidRDefault="00000000" w:rsidP="00441823">
      <w:pPr>
        <w:spacing w:after="0" w:line="240" w:lineRule="auto"/>
        <w:rPr>
          <w:rFonts w:eastAsia="Times New Roman" w:cs="Times New Roman"/>
          <w:kern w:val="0"/>
          <w:sz w:val="22"/>
          <w:szCs w:val="22"/>
          <w:lang w:eastAsia="en-GB"/>
          <w14:ligatures w14:val="none"/>
        </w:rPr>
      </w:pPr>
      <w:r>
        <w:rPr>
          <w:rFonts w:eastAsia="Times New Roman" w:cs="Times New Roman"/>
          <w:noProof/>
          <w:kern w:val="0"/>
          <w:sz w:val="22"/>
          <w:szCs w:val="22"/>
          <w:lang w:eastAsia="en-GB"/>
        </w:rPr>
        <w:pict w14:anchorId="3CFCEA02">
          <v:rect id="_x0000_i1029" alt="" style="width:451.3pt;height:.05pt;mso-width-percent:0;mso-height-percent:0;mso-width-percent:0;mso-height-percent:0" o:hralign="center" o:hrstd="t" o:hr="t" fillcolor="#a0a0a0" stroked="f"/>
        </w:pict>
      </w:r>
    </w:p>
    <w:p w14:paraId="30E8E439" w14:textId="77777777" w:rsidR="00441823" w:rsidRPr="00441823" w:rsidRDefault="00441823" w:rsidP="00441823">
      <w:pPr>
        <w:spacing w:before="100" w:beforeAutospacing="1" w:after="100" w:afterAutospacing="1" w:line="240" w:lineRule="auto"/>
        <w:outlineLvl w:val="0"/>
        <w:rPr>
          <w:rFonts w:eastAsia="Times New Roman" w:cs="Times New Roman"/>
          <w:b/>
          <w:bCs/>
          <w:color w:val="000000"/>
          <w:kern w:val="36"/>
          <w:sz w:val="22"/>
          <w:szCs w:val="22"/>
          <w:lang w:eastAsia="en-GB"/>
          <w14:ligatures w14:val="none"/>
        </w:rPr>
      </w:pPr>
      <w:r w:rsidRPr="00441823">
        <w:rPr>
          <w:rFonts w:eastAsia="Times New Roman" w:cs="Times New Roman"/>
          <w:b/>
          <w:bCs/>
          <w:color w:val="000000"/>
          <w:kern w:val="36"/>
          <w:sz w:val="22"/>
          <w:szCs w:val="22"/>
          <w:lang w:eastAsia="en-GB"/>
          <w14:ligatures w14:val="none"/>
        </w:rPr>
        <w:t>SECTION 3</w:t>
      </w:r>
    </w:p>
    <w:p w14:paraId="71883E8A" w14:textId="77777777" w:rsidR="00441823" w:rsidRPr="00441823" w:rsidRDefault="00441823" w:rsidP="00441823">
      <w:pPr>
        <w:spacing w:before="100" w:beforeAutospacing="1" w:after="100" w:afterAutospacing="1" w:line="240" w:lineRule="auto"/>
        <w:outlineLvl w:val="1"/>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HHSRS PHYSIOLOGICAL HAZARDS</w:t>
      </w:r>
    </w:p>
    <w:p w14:paraId="12D41A30" w14:textId="77777777" w:rsidR="00441823" w:rsidRPr="00441823" w:rsidRDefault="00441823" w:rsidP="00441823">
      <w:pPr>
        <w:spacing w:before="100" w:beforeAutospacing="1" w:after="100" w:afterAutospacing="1" w:line="240" w:lineRule="auto"/>
        <w:outlineLvl w:val="2"/>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Excess Cold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82"/>
        <w:gridCol w:w="425"/>
        <w:gridCol w:w="361"/>
      </w:tblGrid>
      <w:tr w:rsidR="00441823" w:rsidRPr="00441823" w14:paraId="1D1C0722" w14:textId="77777777">
        <w:trPr>
          <w:tblHeader/>
          <w:tblCellSpacing w:w="15" w:type="dxa"/>
        </w:trPr>
        <w:tc>
          <w:tcPr>
            <w:tcW w:w="0" w:type="auto"/>
            <w:vAlign w:val="center"/>
            <w:hideMark/>
          </w:tcPr>
          <w:p w14:paraId="6DFD660C"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lastRenderedPageBreak/>
              <w:t>Check</w:t>
            </w:r>
          </w:p>
        </w:tc>
        <w:tc>
          <w:tcPr>
            <w:tcW w:w="0" w:type="auto"/>
            <w:vAlign w:val="center"/>
            <w:hideMark/>
          </w:tcPr>
          <w:p w14:paraId="2D40C68F"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Yes</w:t>
            </w:r>
          </w:p>
        </w:tc>
        <w:tc>
          <w:tcPr>
            <w:tcW w:w="0" w:type="auto"/>
            <w:vAlign w:val="center"/>
            <w:hideMark/>
          </w:tcPr>
          <w:p w14:paraId="290E1A84"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No</w:t>
            </w:r>
          </w:p>
        </w:tc>
      </w:tr>
      <w:tr w:rsidR="00441823" w:rsidRPr="00441823" w14:paraId="36E8F712" w14:textId="77777777">
        <w:trPr>
          <w:tblCellSpacing w:w="15" w:type="dxa"/>
        </w:trPr>
        <w:tc>
          <w:tcPr>
            <w:tcW w:w="0" w:type="auto"/>
            <w:vAlign w:val="center"/>
            <w:hideMark/>
          </w:tcPr>
          <w:p w14:paraId="574A5A46"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Fixed heating system provided</w:t>
            </w:r>
          </w:p>
        </w:tc>
        <w:tc>
          <w:tcPr>
            <w:tcW w:w="0" w:type="auto"/>
            <w:vAlign w:val="center"/>
            <w:hideMark/>
          </w:tcPr>
          <w:p w14:paraId="5A760EBD"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7E20444B"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4EA5CB42" w14:textId="77777777">
        <w:trPr>
          <w:tblCellSpacing w:w="15" w:type="dxa"/>
        </w:trPr>
        <w:tc>
          <w:tcPr>
            <w:tcW w:w="0" w:type="auto"/>
            <w:vAlign w:val="center"/>
            <w:hideMark/>
          </w:tcPr>
          <w:p w14:paraId="225B30C0"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Heating operational</w:t>
            </w:r>
          </w:p>
        </w:tc>
        <w:tc>
          <w:tcPr>
            <w:tcW w:w="0" w:type="auto"/>
            <w:vAlign w:val="center"/>
            <w:hideMark/>
          </w:tcPr>
          <w:p w14:paraId="1F6A0CF8"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42804A0E"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0375F8AA" w14:textId="77777777">
        <w:trPr>
          <w:tblCellSpacing w:w="15" w:type="dxa"/>
        </w:trPr>
        <w:tc>
          <w:tcPr>
            <w:tcW w:w="0" w:type="auto"/>
            <w:vAlign w:val="center"/>
            <w:hideMark/>
          </w:tcPr>
          <w:p w14:paraId="49738A74"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Tenant reports adequate warmth</w:t>
            </w:r>
          </w:p>
        </w:tc>
        <w:tc>
          <w:tcPr>
            <w:tcW w:w="0" w:type="auto"/>
            <w:vAlign w:val="center"/>
            <w:hideMark/>
          </w:tcPr>
          <w:p w14:paraId="7093580F"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5FA62212"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4933B0ED" w14:textId="77777777">
        <w:trPr>
          <w:tblCellSpacing w:w="15" w:type="dxa"/>
        </w:trPr>
        <w:tc>
          <w:tcPr>
            <w:tcW w:w="0" w:type="auto"/>
            <w:vAlign w:val="center"/>
            <w:hideMark/>
          </w:tcPr>
          <w:p w14:paraId="5FD1495A"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Windows and doors reasonably draught proof</w:t>
            </w:r>
          </w:p>
        </w:tc>
        <w:tc>
          <w:tcPr>
            <w:tcW w:w="0" w:type="auto"/>
            <w:vAlign w:val="center"/>
            <w:hideMark/>
          </w:tcPr>
          <w:p w14:paraId="7AF7F95A"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1625F4F9"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bl>
    <w:p w14:paraId="5F173DFA" w14:textId="77777777" w:rsidR="00441823" w:rsidRPr="00441823" w:rsidRDefault="00441823" w:rsidP="00441823">
      <w:pPr>
        <w:spacing w:before="100" w:beforeAutospacing="1" w:after="100" w:afterAutospacing="1" w:line="240" w:lineRule="auto"/>
        <w:outlineLvl w:val="2"/>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Damp &amp; Mould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18"/>
        <w:gridCol w:w="425"/>
        <w:gridCol w:w="361"/>
      </w:tblGrid>
      <w:tr w:rsidR="00441823" w:rsidRPr="00441823" w14:paraId="54E34E0A" w14:textId="77777777">
        <w:trPr>
          <w:tblHeader/>
          <w:tblCellSpacing w:w="15" w:type="dxa"/>
        </w:trPr>
        <w:tc>
          <w:tcPr>
            <w:tcW w:w="0" w:type="auto"/>
            <w:vAlign w:val="center"/>
            <w:hideMark/>
          </w:tcPr>
          <w:p w14:paraId="19B17D69"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Check</w:t>
            </w:r>
          </w:p>
        </w:tc>
        <w:tc>
          <w:tcPr>
            <w:tcW w:w="0" w:type="auto"/>
            <w:vAlign w:val="center"/>
            <w:hideMark/>
          </w:tcPr>
          <w:p w14:paraId="4924D39A"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Yes</w:t>
            </w:r>
          </w:p>
        </w:tc>
        <w:tc>
          <w:tcPr>
            <w:tcW w:w="0" w:type="auto"/>
            <w:vAlign w:val="center"/>
            <w:hideMark/>
          </w:tcPr>
          <w:p w14:paraId="24D6861A"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No</w:t>
            </w:r>
          </w:p>
        </w:tc>
      </w:tr>
      <w:tr w:rsidR="00441823" w:rsidRPr="00441823" w14:paraId="489A156D" w14:textId="77777777">
        <w:trPr>
          <w:tblCellSpacing w:w="15" w:type="dxa"/>
        </w:trPr>
        <w:tc>
          <w:tcPr>
            <w:tcW w:w="0" w:type="auto"/>
            <w:vAlign w:val="center"/>
            <w:hideMark/>
          </w:tcPr>
          <w:p w14:paraId="2F35B11F"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No visible mould growth</w:t>
            </w:r>
          </w:p>
        </w:tc>
        <w:tc>
          <w:tcPr>
            <w:tcW w:w="0" w:type="auto"/>
            <w:vAlign w:val="center"/>
            <w:hideMark/>
          </w:tcPr>
          <w:p w14:paraId="39D8C3C9"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4BDBC179"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5B56C5A3" w14:textId="77777777">
        <w:trPr>
          <w:tblCellSpacing w:w="15" w:type="dxa"/>
        </w:trPr>
        <w:tc>
          <w:tcPr>
            <w:tcW w:w="0" w:type="auto"/>
            <w:vAlign w:val="center"/>
            <w:hideMark/>
          </w:tcPr>
          <w:p w14:paraId="5A34C199"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No signs of penetrating damp</w:t>
            </w:r>
          </w:p>
        </w:tc>
        <w:tc>
          <w:tcPr>
            <w:tcW w:w="0" w:type="auto"/>
            <w:vAlign w:val="center"/>
            <w:hideMark/>
          </w:tcPr>
          <w:p w14:paraId="34F403F8"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1048FE77"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267817D2" w14:textId="77777777">
        <w:trPr>
          <w:tblCellSpacing w:w="15" w:type="dxa"/>
        </w:trPr>
        <w:tc>
          <w:tcPr>
            <w:tcW w:w="0" w:type="auto"/>
            <w:vAlign w:val="center"/>
            <w:hideMark/>
          </w:tcPr>
          <w:p w14:paraId="2AE8F713"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No signs of rising damp</w:t>
            </w:r>
          </w:p>
        </w:tc>
        <w:tc>
          <w:tcPr>
            <w:tcW w:w="0" w:type="auto"/>
            <w:vAlign w:val="center"/>
            <w:hideMark/>
          </w:tcPr>
          <w:p w14:paraId="465B6D38"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3C79C49A"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620FDEB8" w14:textId="77777777">
        <w:trPr>
          <w:tblCellSpacing w:w="15" w:type="dxa"/>
        </w:trPr>
        <w:tc>
          <w:tcPr>
            <w:tcW w:w="0" w:type="auto"/>
            <w:vAlign w:val="center"/>
            <w:hideMark/>
          </w:tcPr>
          <w:p w14:paraId="68369EE4"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Adequate ventilation provided</w:t>
            </w:r>
          </w:p>
        </w:tc>
        <w:tc>
          <w:tcPr>
            <w:tcW w:w="0" w:type="auto"/>
            <w:vAlign w:val="center"/>
            <w:hideMark/>
          </w:tcPr>
          <w:p w14:paraId="127A753C"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7EF0418E"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69B738B9" w14:textId="77777777">
        <w:trPr>
          <w:tblCellSpacing w:w="15" w:type="dxa"/>
        </w:trPr>
        <w:tc>
          <w:tcPr>
            <w:tcW w:w="0" w:type="auto"/>
            <w:vAlign w:val="center"/>
            <w:hideMark/>
          </w:tcPr>
          <w:p w14:paraId="15E01588"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Extract fans operational</w:t>
            </w:r>
          </w:p>
        </w:tc>
        <w:tc>
          <w:tcPr>
            <w:tcW w:w="0" w:type="auto"/>
            <w:vAlign w:val="center"/>
            <w:hideMark/>
          </w:tcPr>
          <w:p w14:paraId="50A6D055"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2A93231F"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bl>
    <w:p w14:paraId="3507F097" w14:textId="77777777" w:rsidR="00441823" w:rsidRPr="00441823" w:rsidRDefault="00441823" w:rsidP="00441823">
      <w:pPr>
        <w:spacing w:before="100" w:beforeAutospacing="1" w:after="100" w:afterAutospacing="1" w:line="240" w:lineRule="auto"/>
        <w:outlineLvl w:val="2"/>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Excess Heat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32"/>
        <w:gridCol w:w="425"/>
        <w:gridCol w:w="361"/>
      </w:tblGrid>
      <w:tr w:rsidR="00441823" w:rsidRPr="00441823" w14:paraId="0D5B48CE" w14:textId="77777777">
        <w:trPr>
          <w:tblHeader/>
          <w:tblCellSpacing w:w="15" w:type="dxa"/>
        </w:trPr>
        <w:tc>
          <w:tcPr>
            <w:tcW w:w="0" w:type="auto"/>
            <w:vAlign w:val="center"/>
            <w:hideMark/>
          </w:tcPr>
          <w:p w14:paraId="0CA5B377"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Check</w:t>
            </w:r>
          </w:p>
        </w:tc>
        <w:tc>
          <w:tcPr>
            <w:tcW w:w="0" w:type="auto"/>
            <w:vAlign w:val="center"/>
            <w:hideMark/>
          </w:tcPr>
          <w:p w14:paraId="4BE29134"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Yes</w:t>
            </w:r>
          </w:p>
        </w:tc>
        <w:tc>
          <w:tcPr>
            <w:tcW w:w="0" w:type="auto"/>
            <w:vAlign w:val="center"/>
            <w:hideMark/>
          </w:tcPr>
          <w:p w14:paraId="4DE961D7"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No</w:t>
            </w:r>
          </w:p>
        </w:tc>
      </w:tr>
      <w:tr w:rsidR="00441823" w:rsidRPr="00441823" w14:paraId="2C5E3B01" w14:textId="77777777">
        <w:trPr>
          <w:tblCellSpacing w:w="15" w:type="dxa"/>
        </w:trPr>
        <w:tc>
          <w:tcPr>
            <w:tcW w:w="0" w:type="auto"/>
            <w:vAlign w:val="center"/>
            <w:hideMark/>
          </w:tcPr>
          <w:p w14:paraId="0204B632"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Adequate ventilation available</w:t>
            </w:r>
          </w:p>
        </w:tc>
        <w:tc>
          <w:tcPr>
            <w:tcW w:w="0" w:type="auto"/>
            <w:vAlign w:val="center"/>
            <w:hideMark/>
          </w:tcPr>
          <w:p w14:paraId="09CE47DA"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49A725B4"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72458C7B" w14:textId="77777777">
        <w:trPr>
          <w:tblCellSpacing w:w="15" w:type="dxa"/>
        </w:trPr>
        <w:tc>
          <w:tcPr>
            <w:tcW w:w="0" w:type="auto"/>
            <w:vAlign w:val="center"/>
            <w:hideMark/>
          </w:tcPr>
          <w:p w14:paraId="360A7100"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Windows open safely</w:t>
            </w:r>
          </w:p>
        </w:tc>
        <w:tc>
          <w:tcPr>
            <w:tcW w:w="0" w:type="auto"/>
            <w:vAlign w:val="center"/>
            <w:hideMark/>
          </w:tcPr>
          <w:p w14:paraId="499DEC75"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4A852E14"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66DDD896" w14:textId="77777777">
        <w:trPr>
          <w:tblCellSpacing w:w="15" w:type="dxa"/>
        </w:trPr>
        <w:tc>
          <w:tcPr>
            <w:tcW w:w="0" w:type="auto"/>
            <w:vAlign w:val="center"/>
            <w:hideMark/>
          </w:tcPr>
          <w:p w14:paraId="712B3501"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Cooling opportunities available</w:t>
            </w:r>
          </w:p>
        </w:tc>
        <w:tc>
          <w:tcPr>
            <w:tcW w:w="0" w:type="auto"/>
            <w:vAlign w:val="center"/>
            <w:hideMark/>
          </w:tcPr>
          <w:p w14:paraId="219D5DFA"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2D2B07FA"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bl>
    <w:p w14:paraId="67CAD95E" w14:textId="77777777" w:rsidR="00441823" w:rsidRPr="00441823" w:rsidRDefault="00441823" w:rsidP="00441823">
      <w:pPr>
        <w:spacing w:before="100" w:beforeAutospacing="1" w:after="100" w:afterAutospacing="1" w:line="240" w:lineRule="auto"/>
        <w:outlineLvl w:val="2"/>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Indoor Air Quality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59"/>
        <w:gridCol w:w="425"/>
        <w:gridCol w:w="361"/>
      </w:tblGrid>
      <w:tr w:rsidR="00441823" w:rsidRPr="00441823" w14:paraId="2390952C" w14:textId="77777777">
        <w:trPr>
          <w:tblHeader/>
          <w:tblCellSpacing w:w="15" w:type="dxa"/>
        </w:trPr>
        <w:tc>
          <w:tcPr>
            <w:tcW w:w="0" w:type="auto"/>
            <w:vAlign w:val="center"/>
            <w:hideMark/>
          </w:tcPr>
          <w:p w14:paraId="6C01D40C"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Check</w:t>
            </w:r>
          </w:p>
        </w:tc>
        <w:tc>
          <w:tcPr>
            <w:tcW w:w="0" w:type="auto"/>
            <w:vAlign w:val="center"/>
            <w:hideMark/>
          </w:tcPr>
          <w:p w14:paraId="1D30B597"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Yes</w:t>
            </w:r>
          </w:p>
        </w:tc>
        <w:tc>
          <w:tcPr>
            <w:tcW w:w="0" w:type="auto"/>
            <w:vAlign w:val="center"/>
            <w:hideMark/>
          </w:tcPr>
          <w:p w14:paraId="70B3249D"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No</w:t>
            </w:r>
          </w:p>
        </w:tc>
      </w:tr>
      <w:tr w:rsidR="00441823" w:rsidRPr="00441823" w14:paraId="7D14719B" w14:textId="77777777">
        <w:trPr>
          <w:tblCellSpacing w:w="15" w:type="dxa"/>
        </w:trPr>
        <w:tc>
          <w:tcPr>
            <w:tcW w:w="0" w:type="auto"/>
            <w:vAlign w:val="center"/>
            <w:hideMark/>
          </w:tcPr>
          <w:p w14:paraId="7CB76F4E"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No strong odours</w:t>
            </w:r>
          </w:p>
        </w:tc>
        <w:tc>
          <w:tcPr>
            <w:tcW w:w="0" w:type="auto"/>
            <w:vAlign w:val="center"/>
            <w:hideMark/>
          </w:tcPr>
          <w:p w14:paraId="2435F7A0"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45698B5E"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630E920D" w14:textId="77777777">
        <w:trPr>
          <w:tblCellSpacing w:w="15" w:type="dxa"/>
        </w:trPr>
        <w:tc>
          <w:tcPr>
            <w:tcW w:w="0" w:type="auto"/>
            <w:vAlign w:val="center"/>
            <w:hideMark/>
          </w:tcPr>
          <w:p w14:paraId="14574D0F"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Ventilation adequate</w:t>
            </w:r>
          </w:p>
        </w:tc>
        <w:tc>
          <w:tcPr>
            <w:tcW w:w="0" w:type="auto"/>
            <w:vAlign w:val="center"/>
            <w:hideMark/>
          </w:tcPr>
          <w:p w14:paraId="7433F4C3"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0841E583"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5E47349D" w14:textId="77777777">
        <w:trPr>
          <w:tblCellSpacing w:w="15" w:type="dxa"/>
        </w:trPr>
        <w:tc>
          <w:tcPr>
            <w:tcW w:w="0" w:type="auto"/>
            <w:vAlign w:val="center"/>
            <w:hideMark/>
          </w:tcPr>
          <w:p w14:paraId="4105F728"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No obvious pollutants</w:t>
            </w:r>
          </w:p>
        </w:tc>
        <w:tc>
          <w:tcPr>
            <w:tcW w:w="0" w:type="auto"/>
            <w:vAlign w:val="center"/>
            <w:hideMark/>
          </w:tcPr>
          <w:p w14:paraId="1CE78BBB"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79E8425F"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bl>
    <w:p w14:paraId="6CBA5FD9" w14:textId="77777777" w:rsidR="00441823" w:rsidRPr="00441823" w:rsidRDefault="00441823" w:rsidP="00441823">
      <w:pPr>
        <w:spacing w:before="100" w:beforeAutospacing="1" w:after="100" w:afterAutospacing="1" w:line="240" w:lineRule="auto"/>
        <w:outlineLvl w:val="2"/>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Water Supply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96"/>
        <w:gridCol w:w="425"/>
        <w:gridCol w:w="361"/>
      </w:tblGrid>
      <w:tr w:rsidR="00441823" w:rsidRPr="00441823" w14:paraId="344B866A" w14:textId="77777777">
        <w:trPr>
          <w:tblHeader/>
          <w:tblCellSpacing w:w="15" w:type="dxa"/>
        </w:trPr>
        <w:tc>
          <w:tcPr>
            <w:tcW w:w="0" w:type="auto"/>
            <w:vAlign w:val="center"/>
            <w:hideMark/>
          </w:tcPr>
          <w:p w14:paraId="44FBE87D"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Check</w:t>
            </w:r>
          </w:p>
        </w:tc>
        <w:tc>
          <w:tcPr>
            <w:tcW w:w="0" w:type="auto"/>
            <w:vAlign w:val="center"/>
            <w:hideMark/>
          </w:tcPr>
          <w:p w14:paraId="0F12E964"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Yes</w:t>
            </w:r>
          </w:p>
        </w:tc>
        <w:tc>
          <w:tcPr>
            <w:tcW w:w="0" w:type="auto"/>
            <w:vAlign w:val="center"/>
            <w:hideMark/>
          </w:tcPr>
          <w:p w14:paraId="63905CF8"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No</w:t>
            </w:r>
          </w:p>
        </w:tc>
      </w:tr>
      <w:tr w:rsidR="00441823" w:rsidRPr="00441823" w14:paraId="4DD03C84" w14:textId="77777777">
        <w:trPr>
          <w:tblCellSpacing w:w="15" w:type="dxa"/>
        </w:trPr>
        <w:tc>
          <w:tcPr>
            <w:tcW w:w="0" w:type="auto"/>
            <w:vAlign w:val="center"/>
            <w:hideMark/>
          </w:tcPr>
          <w:p w14:paraId="50704EB3"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Hot water available</w:t>
            </w:r>
          </w:p>
        </w:tc>
        <w:tc>
          <w:tcPr>
            <w:tcW w:w="0" w:type="auto"/>
            <w:vAlign w:val="center"/>
            <w:hideMark/>
          </w:tcPr>
          <w:p w14:paraId="7F87F9B9"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1E84201A"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5FE21D14" w14:textId="77777777">
        <w:trPr>
          <w:tblCellSpacing w:w="15" w:type="dxa"/>
        </w:trPr>
        <w:tc>
          <w:tcPr>
            <w:tcW w:w="0" w:type="auto"/>
            <w:vAlign w:val="center"/>
            <w:hideMark/>
          </w:tcPr>
          <w:p w14:paraId="48AE8133"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Water pressure satisfactory</w:t>
            </w:r>
          </w:p>
        </w:tc>
        <w:tc>
          <w:tcPr>
            <w:tcW w:w="0" w:type="auto"/>
            <w:vAlign w:val="center"/>
            <w:hideMark/>
          </w:tcPr>
          <w:p w14:paraId="699F54EC"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2089C1F2"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7D7CD2A4" w14:textId="77777777">
        <w:trPr>
          <w:tblCellSpacing w:w="15" w:type="dxa"/>
        </w:trPr>
        <w:tc>
          <w:tcPr>
            <w:tcW w:w="0" w:type="auto"/>
            <w:vAlign w:val="center"/>
            <w:hideMark/>
          </w:tcPr>
          <w:p w14:paraId="00828301"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No leaks visible</w:t>
            </w:r>
          </w:p>
        </w:tc>
        <w:tc>
          <w:tcPr>
            <w:tcW w:w="0" w:type="auto"/>
            <w:vAlign w:val="center"/>
            <w:hideMark/>
          </w:tcPr>
          <w:p w14:paraId="29E85EB5"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52861913"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bl>
    <w:p w14:paraId="38A9D2EB" w14:textId="77777777" w:rsidR="00441823" w:rsidRPr="00441823" w:rsidRDefault="00000000" w:rsidP="00441823">
      <w:pPr>
        <w:spacing w:after="0" w:line="240" w:lineRule="auto"/>
        <w:rPr>
          <w:rFonts w:eastAsia="Times New Roman" w:cs="Times New Roman"/>
          <w:kern w:val="0"/>
          <w:sz w:val="22"/>
          <w:szCs w:val="22"/>
          <w:lang w:eastAsia="en-GB"/>
          <w14:ligatures w14:val="none"/>
        </w:rPr>
      </w:pPr>
      <w:r>
        <w:rPr>
          <w:rFonts w:eastAsia="Times New Roman" w:cs="Times New Roman"/>
          <w:noProof/>
          <w:kern w:val="0"/>
          <w:sz w:val="22"/>
          <w:szCs w:val="22"/>
          <w:lang w:eastAsia="en-GB"/>
        </w:rPr>
        <w:pict w14:anchorId="054475E7">
          <v:rect id="_x0000_i1030" alt="" style="width:451.3pt;height:.05pt;mso-width-percent:0;mso-height-percent:0;mso-width-percent:0;mso-height-percent:0" o:hralign="center" o:hrstd="t" o:hr="t" fillcolor="#a0a0a0" stroked="f"/>
        </w:pict>
      </w:r>
    </w:p>
    <w:p w14:paraId="660D4614" w14:textId="77777777" w:rsidR="00441823" w:rsidRPr="00441823" w:rsidRDefault="00441823" w:rsidP="00441823">
      <w:pPr>
        <w:spacing w:before="100" w:beforeAutospacing="1" w:after="100" w:afterAutospacing="1" w:line="240" w:lineRule="auto"/>
        <w:outlineLvl w:val="0"/>
        <w:rPr>
          <w:rFonts w:eastAsia="Times New Roman" w:cs="Times New Roman"/>
          <w:b/>
          <w:bCs/>
          <w:color w:val="000000"/>
          <w:kern w:val="36"/>
          <w:sz w:val="22"/>
          <w:szCs w:val="22"/>
          <w:lang w:eastAsia="en-GB"/>
          <w14:ligatures w14:val="none"/>
        </w:rPr>
      </w:pPr>
      <w:r w:rsidRPr="00441823">
        <w:rPr>
          <w:rFonts w:eastAsia="Times New Roman" w:cs="Times New Roman"/>
          <w:b/>
          <w:bCs/>
          <w:color w:val="000000"/>
          <w:kern w:val="36"/>
          <w:sz w:val="22"/>
          <w:szCs w:val="22"/>
          <w:lang w:eastAsia="en-GB"/>
          <w14:ligatures w14:val="none"/>
        </w:rPr>
        <w:t>SECTION 4</w:t>
      </w:r>
    </w:p>
    <w:p w14:paraId="26465CC3" w14:textId="77777777" w:rsidR="00441823" w:rsidRPr="00441823" w:rsidRDefault="00441823" w:rsidP="00441823">
      <w:pPr>
        <w:spacing w:before="100" w:beforeAutospacing="1" w:after="100" w:afterAutospacing="1" w:line="240" w:lineRule="auto"/>
        <w:outlineLvl w:val="1"/>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HHSRS INFECTION &amp; HYGIENE HAZARDS</w:t>
      </w:r>
    </w:p>
    <w:p w14:paraId="7461631A" w14:textId="77777777" w:rsidR="00441823" w:rsidRPr="00441823" w:rsidRDefault="00441823" w:rsidP="00441823">
      <w:pPr>
        <w:spacing w:before="100" w:beforeAutospacing="1" w:after="100" w:afterAutospacing="1" w:line="240" w:lineRule="auto"/>
        <w:outlineLvl w:val="2"/>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Kitchen Facilities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59"/>
        <w:gridCol w:w="425"/>
        <w:gridCol w:w="361"/>
      </w:tblGrid>
      <w:tr w:rsidR="00441823" w:rsidRPr="00441823" w14:paraId="536F24F6" w14:textId="77777777">
        <w:trPr>
          <w:tblHeader/>
          <w:tblCellSpacing w:w="15" w:type="dxa"/>
        </w:trPr>
        <w:tc>
          <w:tcPr>
            <w:tcW w:w="0" w:type="auto"/>
            <w:vAlign w:val="center"/>
            <w:hideMark/>
          </w:tcPr>
          <w:p w14:paraId="5723DA79"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Check</w:t>
            </w:r>
          </w:p>
        </w:tc>
        <w:tc>
          <w:tcPr>
            <w:tcW w:w="0" w:type="auto"/>
            <w:vAlign w:val="center"/>
            <w:hideMark/>
          </w:tcPr>
          <w:p w14:paraId="158141BB"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Yes</w:t>
            </w:r>
          </w:p>
        </w:tc>
        <w:tc>
          <w:tcPr>
            <w:tcW w:w="0" w:type="auto"/>
            <w:vAlign w:val="center"/>
            <w:hideMark/>
          </w:tcPr>
          <w:p w14:paraId="1AC35A62"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No</w:t>
            </w:r>
          </w:p>
        </w:tc>
      </w:tr>
      <w:tr w:rsidR="00441823" w:rsidRPr="00441823" w14:paraId="7931EA40" w14:textId="77777777">
        <w:trPr>
          <w:tblCellSpacing w:w="15" w:type="dxa"/>
        </w:trPr>
        <w:tc>
          <w:tcPr>
            <w:tcW w:w="0" w:type="auto"/>
            <w:vAlign w:val="center"/>
            <w:hideMark/>
          </w:tcPr>
          <w:p w14:paraId="69E9D685"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Facilities clean and serviceable</w:t>
            </w:r>
          </w:p>
        </w:tc>
        <w:tc>
          <w:tcPr>
            <w:tcW w:w="0" w:type="auto"/>
            <w:vAlign w:val="center"/>
            <w:hideMark/>
          </w:tcPr>
          <w:p w14:paraId="4AD78E66"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4A7EAFFA"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0D923325" w14:textId="77777777">
        <w:trPr>
          <w:tblCellSpacing w:w="15" w:type="dxa"/>
        </w:trPr>
        <w:tc>
          <w:tcPr>
            <w:tcW w:w="0" w:type="auto"/>
            <w:vAlign w:val="center"/>
            <w:hideMark/>
          </w:tcPr>
          <w:p w14:paraId="0AF490B0"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lastRenderedPageBreak/>
              <w:t>Food preparation areas suitable</w:t>
            </w:r>
          </w:p>
        </w:tc>
        <w:tc>
          <w:tcPr>
            <w:tcW w:w="0" w:type="auto"/>
            <w:vAlign w:val="center"/>
            <w:hideMark/>
          </w:tcPr>
          <w:p w14:paraId="635F77F1"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608947BE"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3B3187EB" w14:textId="77777777">
        <w:trPr>
          <w:tblCellSpacing w:w="15" w:type="dxa"/>
        </w:trPr>
        <w:tc>
          <w:tcPr>
            <w:tcW w:w="0" w:type="auto"/>
            <w:vAlign w:val="center"/>
            <w:hideMark/>
          </w:tcPr>
          <w:p w14:paraId="3CC0D43B"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Waste disposal arrangements adequate</w:t>
            </w:r>
          </w:p>
        </w:tc>
        <w:tc>
          <w:tcPr>
            <w:tcW w:w="0" w:type="auto"/>
            <w:vAlign w:val="center"/>
            <w:hideMark/>
          </w:tcPr>
          <w:p w14:paraId="4C9AA157"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632C7280"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bl>
    <w:p w14:paraId="76382007" w14:textId="77777777" w:rsidR="00441823" w:rsidRPr="00441823" w:rsidRDefault="00441823" w:rsidP="00441823">
      <w:pPr>
        <w:spacing w:before="100" w:beforeAutospacing="1" w:after="100" w:afterAutospacing="1" w:line="240" w:lineRule="auto"/>
        <w:outlineLvl w:val="2"/>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Bathrooms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15"/>
        <w:gridCol w:w="425"/>
        <w:gridCol w:w="361"/>
      </w:tblGrid>
      <w:tr w:rsidR="00441823" w:rsidRPr="00441823" w14:paraId="298E627F" w14:textId="77777777">
        <w:trPr>
          <w:tblHeader/>
          <w:tblCellSpacing w:w="15" w:type="dxa"/>
        </w:trPr>
        <w:tc>
          <w:tcPr>
            <w:tcW w:w="0" w:type="auto"/>
            <w:vAlign w:val="center"/>
            <w:hideMark/>
          </w:tcPr>
          <w:p w14:paraId="6231AEB1"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Check</w:t>
            </w:r>
          </w:p>
        </w:tc>
        <w:tc>
          <w:tcPr>
            <w:tcW w:w="0" w:type="auto"/>
            <w:vAlign w:val="center"/>
            <w:hideMark/>
          </w:tcPr>
          <w:p w14:paraId="2707A9C6"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Yes</w:t>
            </w:r>
          </w:p>
        </w:tc>
        <w:tc>
          <w:tcPr>
            <w:tcW w:w="0" w:type="auto"/>
            <w:vAlign w:val="center"/>
            <w:hideMark/>
          </w:tcPr>
          <w:p w14:paraId="6C08D2DD"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No</w:t>
            </w:r>
          </w:p>
        </w:tc>
      </w:tr>
      <w:tr w:rsidR="00441823" w:rsidRPr="00441823" w14:paraId="50CAEA6E" w14:textId="77777777">
        <w:trPr>
          <w:tblCellSpacing w:w="15" w:type="dxa"/>
        </w:trPr>
        <w:tc>
          <w:tcPr>
            <w:tcW w:w="0" w:type="auto"/>
            <w:vAlign w:val="center"/>
            <w:hideMark/>
          </w:tcPr>
          <w:p w14:paraId="56655F80"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Sanitary facilities functional</w:t>
            </w:r>
          </w:p>
        </w:tc>
        <w:tc>
          <w:tcPr>
            <w:tcW w:w="0" w:type="auto"/>
            <w:vAlign w:val="center"/>
            <w:hideMark/>
          </w:tcPr>
          <w:p w14:paraId="0A0DA8A4"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490B47B6"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5D40D022" w14:textId="77777777">
        <w:trPr>
          <w:tblCellSpacing w:w="15" w:type="dxa"/>
        </w:trPr>
        <w:tc>
          <w:tcPr>
            <w:tcW w:w="0" w:type="auto"/>
            <w:vAlign w:val="center"/>
            <w:hideMark/>
          </w:tcPr>
          <w:p w14:paraId="13906B96"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No leaks</w:t>
            </w:r>
          </w:p>
        </w:tc>
        <w:tc>
          <w:tcPr>
            <w:tcW w:w="0" w:type="auto"/>
            <w:vAlign w:val="center"/>
            <w:hideMark/>
          </w:tcPr>
          <w:p w14:paraId="267C0301"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7E8C08F6"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2389F7EC" w14:textId="77777777">
        <w:trPr>
          <w:tblCellSpacing w:w="15" w:type="dxa"/>
        </w:trPr>
        <w:tc>
          <w:tcPr>
            <w:tcW w:w="0" w:type="auto"/>
            <w:vAlign w:val="center"/>
            <w:hideMark/>
          </w:tcPr>
          <w:p w14:paraId="1A7D917B"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Ventilation adequate</w:t>
            </w:r>
          </w:p>
        </w:tc>
        <w:tc>
          <w:tcPr>
            <w:tcW w:w="0" w:type="auto"/>
            <w:vAlign w:val="center"/>
            <w:hideMark/>
          </w:tcPr>
          <w:p w14:paraId="5E42C917"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4329540B"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0366C6BE" w14:textId="77777777">
        <w:trPr>
          <w:tblCellSpacing w:w="15" w:type="dxa"/>
        </w:trPr>
        <w:tc>
          <w:tcPr>
            <w:tcW w:w="0" w:type="auto"/>
            <w:vAlign w:val="center"/>
            <w:hideMark/>
          </w:tcPr>
          <w:p w14:paraId="7EF8EEF9"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No mould present</w:t>
            </w:r>
          </w:p>
        </w:tc>
        <w:tc>
          <w:tcPr>
            <w:tcW w:w="0" w:type="auto"/>
            <w:vAlign w:val="center"/>
            <w:hideMark/>
          </w:tcPr>
          <w:p w14:paraId="2EF4C948"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7FDAAE89"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bl>
    <w:p w14:paraId="18E31C00" w14:textId="77777777" w:rsidR="00441823" w:rsidRPr="00441823" w:rsidRDefault="00000000" w:rsidP="00441823">
      <w:pPr>
        <w:spacing w:after="0" w:line="240" w:lineRule="auto"/>
        <w:rPr>
          <w:rFonts w:eastAsia="Times New Roman" w:cs="Times New Roman"/>
          <w:kern w:val="0"/>
          <w:sz w:val="22"/>
          <w:szCs w:val="22"/>
          <w:lang w:eastAsia="en-GB"/>
          <w14:ligatures w14:val="none"/>
        </w:rPr>
      </w:pPr>
      <w:r>
        <w:rPr>
          <w:rFonts w:eastAsia="Times New Roman" w:cs="Times New Roman"/>
          <w:noProof/>
          <w:kern w:val="0"/>
          <w:sz w:val="22"/>
          <w:szCs w:val="22"/>
          <w:lang w:eastAsia="en-GB"/>
        </w:rPr>
        <w:pict w14:anchorId="037F27D0">
          <v:rect id="_x0000_i1031" alt="" style="width:451.3pt;height:.05pt;mso-width-percent:0;mso-height-percent:0;mso-width-percent:0;mso-height-percent:0" o:hralign="center" o:hrstd="t" o:hr="t" fillcolor="#a0a0a0" stroked="f"/>
        </w:pict>
      </w:r>
    </w:p>
    <w:p w14:paraId="5BB5EF95" w14:textId="77777777" w:rsidR="00441823" w:rsidRPr="00441823" w:rsidRDefault="00441823" w:rsidP="00441823">
      <w:pPr>
        <w:spacing w:before="100" w:beforeAutospacing="1" w:after="100" w:afterAutospacing="1" w:line="240" w:lineRule="auto"/>
        <w:outlineLvl w:val="0"/>
        <w:rPr>
          <w:rFonts w:eastAsia="Times New Roman" w:cs="Times New Roman"/>
          <w:b/>
          <w:bCs/>
          <w:color w:val="000000"/>
          <w:kern w:val="36"/>
          <w:sz w:val="22"/>
          <w:szCs w:val="22"/>
          <w:lang w:eastAsia="en-GB"/>
          <w14:ligatures w14:val="none"/>
        </w:rPr>
      </w:pPr>
      <w:r w:rsidRPr="00441823">
        <w:rPr>
          <w:rFonts w:eastAsia="Times New Roman" w:cs="Times New Roman"/>
          <w:b/>
          <w:bCs/>
          <w:color w:val="000000"/>
          <w:kern w:val="36"/>
          <w:sz w:val="22"/>
          <w:szCs w:val="22"/>
          <w:lang w:eastAsia="en-GB"/>
          <w14:ligatures w14:val="none"/>
        </w:rPr>
        <w:t>SECTION 5</w:t>
      </w:r>
    </w:p>
    <w:p w14:paraId="6DB5212F" w14:textId="77777777" w:rsidR="00441823" w:rsidRPr="00441823" w:rsidRDefault="00441823" w:rsidP="00441823">
      <w:pPr>
        <w:spacing w:before="100" w:beforeAutospacing="1" w:after="100" w:afterAutospacing="1" w:line="240" w:lineRule="auto"/>
        <w:outlineLvl w:val="1"/>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HHSRS PSYCHOLOGICAL HAZARDS</w:t>
      </w:r>
    </w:p>
    <w:p w14:paraId="58C70427" w14:textId="77777777" w:rsidR="00441823" w:rsidRPr="00441823" w:rsidRDefault="00441823" w:rsidP="00441823">
      <w:pPr>
        <w:spacing w:before="100" w:beforeAutospacing="1" w:after="100" w:afterAutospacing="1" w:line="240" w:lineRule="auto"/>
        <w:outlineLvl w:val="2"/>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Security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36"/>
        <w:gridCol w:w="425"/>
        <w:gridCol w:w="361"/>
      </w:tblGrid>
      <w:tr w:rsidR="00441823" w:rsidRPr="00441823" w14:paraId="16F85C5F" w14:textId="77777777">
        <w:trPr>
          <w:tblHeader/>
          <w:tblCellSpacing w:w="15" w:type="dxa"/>
        </w:trPr>
        <w:tc>
          <w:tcPr>
            <w:tcW w:w="0" w:type="auto"/>
            <w:vAlign w:val="center"/>
            <w:hideMark/>
          </w:tcPr>
          <w:p w14:paraId="65F74493"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Check</w:t>
            </w:r>
          </w:p>
        </w:tc>
        <w:tc>
          <w:tcPr>
            <w:tcW w:w="0" w:type="auto"/>
            <w:vAlign w:val="center"/>
            <w:hideMark/>
          </w:tcPr>
          <w:p w14:paraId="5A0EB7A2"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Yes</w:t>
            </w:r>
          </w:p>
        </w:tc>
        <w:tc>
          <w:tcPr>
            <w:tcW w:w="0" w:type="auto"/>
            <w:vAlign w:val="center"/>
            <w:hideMark/>
          </w:tcPr>
          <w:p w14:paraId="01A7A1D7"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No</w:t>
            </w:r>
          </w:p>
        </w:tc>
      </w:tr>
      <w:tr w:rsidR="00441823" w:rsidRPr="00441823" w14:paraId="0F26706D" w14:textId="77777777">
        <w:trPr>
          <w:tblCellSpacing w:w="15" w:type="dxa"/>
        </w:trPr>
        <w:tc>
          <w:tcPr>
            <w:tcW w:w="0" w:type="auto"/>
            <w:vAlign w:val="center"/>
            <w:hideMark/>
          </w:tcPr>
          <w:p w14:paraId="50FC62E2"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Front door secure</w:t>
            </w:r>
          </w:p>
        </w:tc>
        <w:tc>
          <w:tcPr>
            <w:tcW w:w="0" w:type="auto"/>
            <w:vAlign w:val="center"/>
            <w:hideMark/>
          </w:tcPr>
          <w:p w14:paraId="7D6A4A2F"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71ACD9A5"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573A71D1" w14:textId="77777777">
        <w:trPr>
          <w:tblCellSpacing w:w="15" w:type="dxa"/>
        </w:trPr>
        <w:tc>
          <w:tcPr>
            <w:tcW w:w="0" w:type="auto"/>
            <w:vAlign w:val="center"/>
            <w:hideMark/>
          </w:tcPr>
          <w:p w14:paraId="50B3C536"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Window locks functioning</w:t>
            </w:r>
          </w:p>
        </w:tc>
        <w:tc>
          <w:tcPr>
            <w:tcW w:w="0" w:type="auto"/>
            <w:vAlign w:val="center"/>
            <w:hideMark/>
          </w:tcPr>
          <w:p w14:paraId="1BA18AA0"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1F4FE615"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0336A696" w14:textId="77777777">
        <w:trPr>
          <w:tblCellSpacing w:w="15" w:type="dxa"/>
        </w:trPr>
        <w:tc>
          <w:tcPr>
            <w:tcW w:w="0" w:type="auto"/>
            <w:vAlign w:val="center"/>
            <w:hideMark/>
          </w:tcPr>
          <w:p w14:paraId="782D55FC"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External lighting adequate</w:t>
            </w:r>
          </w:p>
        </w:tc>
        <w:tc>
          <w:tcPr>
            <w:tcW w:w="0" w:type="auto"/>
            <w:vAlign w:val="center"/>
            <w:hideMark/>
          </w:tcPr>
          <w:p w14:paraId="7E48966F"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41C02420"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bl>
    <w:p w14:paraId="62A17C7E" w14:textId="77777777" w:rsidR="00441823" w:rsidRPr="00441823" w:rsidRDefault="00441823" w:rsidP="00441823">
      <w:pPr>
        <w:spacing w:before="100" w:beforeAutospacing="1" w:after="100" w:afterAutospacing="1" w:line="240" w:lineRule="auto"/>
        <w:outlineLvl w:val="2"/>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Lighting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48"/>
        <w:gridCol w:w="425"/>
        <w:gridCol w:w="361"/>
      </w:tblGrid>
      <w:tr w:rsidR="00441823" w:rsidRPr="00441823" w14:paraId="46E22C2F" w14:textId="77777777">
        <w:trPr>
          <w:tblHeader/>
          <w:tblCellSpacing w:w="15" w:type="dxa"/>
        </w:trPr>
        <w:tc>
          <w:tcPr>
            <w:tcW w:w="0" w:type="auto"/>
            <w:vAlign w:val="center"/>
            <w:hideMark/>
          </w:tcPr>
          <w:p w14:paraId="6831C9DC"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Check</w:t>
            </w:r>
          </w:p>
        </w:tc>
        <w:tc>
          <w:tcPr>
            <w:tcW w:w="0" w:type="auto"/>
            <w:vAlign w:val="center"/>
            <w:hideMark/>
          </w:tcPr>
          <w:p w14:paraId="5919F6D4"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Yes</w:t>
            </w:r>
          </w:p>
        </w:tc>
        <w:tc>
          <w:tcPr>
            <w:tcW w:w="0" w:type="auto"/>
            <w:vAlign w:val="center"/>
            <w:hideMark/>
          </w:tcPr>
          <w:p w14:paraId="541F1129"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No</w:t>
            </w:r>
          </w:p>
        </w:tc>
      </w:tr>
      <w:tr w:rsidR="00441823" w:rsidRPr="00441823" w14:paraId="1BDA9345" w14:textId="77777777">
        <w:trPr>
          <w:tblCellSpacing w:w="15" w:type="dxa"/>
        </w:trPr>
        <w:tc>
          <w:tcPr>
            <w:tcW w:w="0" w:type="auto"/>
            <w:vAlign w:val="center"/>
            <w:hideMark/>
          </w:tcPr>
          <w:p w14:paraId="6DC5DC31"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Natural light adequate</w:t>
            </w:r>
          </w:p>
        </w:tc>
        <w:tc>
          <w:tcPr>
            <w:tcW w:w="0" w:type="auto"/>
            <w:vAlign w:val="center"/>
            <w:hideMark/>
          </w:tcPr>
          <w:p w14:paraId="5A9D2AD3"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5A80D790"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2A1E8B5B" w14:textId="77777777">
        <w:trPr>
          <w:tblCellSpacing w:w="15" w:type="dxa"/>
        </w:trPr>
        <w:tc>
          <w:tcPr>
            <w:tcW w:w="0" w:type="auto"/>
            <w:vAlign w:val="center"/>
            <w:hideMark/>
          </w:tcPr>
          <w:p w14:paraId="2B507D62"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Artificial lighting adequate</w:t>
            </w:r>
          </w:p>
        </w:tc>
        <w:tc>
          <w:tcPr>
            <w:tcW w:w="0" w:type="auto"/>
            <w:vAlign w:val="center"/>
            <w:hideMark/>
          </w:tcPr>
          <w:p w14:paraId="49E6DEBC"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38FBACBC"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bl>
    <w:p w14:paraId="70D4DA7A" w14:textId="77777777" w:rsidR="00441823" w:rsidRPr="00441823" w:rsidRDefault="00441823" w:rsidP="00441823">
      <w:pPr>
        <w:spacing w:before="100" w:beforeAutospacing="1" w:after="100" w:afterAutospacing="1" w:line="240" w:lineRule="auto"/>
        <w:outlineLvl w:val="2"/>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Noise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77"/>
        <w:gridCol w:w="425"/>
        <w:gridCol w:w="361"/>
      </w:tblGrid>
      <w:tr w:rsidR="00441823" w:rsidRPr="00441823" w14:paraId="631848E6" w14:textId="77777777">
        <w:trPr>
          <w:tblHeader/>
          <w:tblCellSpacing w:w="15" w:type="dxa"/>
        </w:trPr>
        <w:tc>
          <w:tcPr>
            <w:tcW w:w="0" w:type="auto"/>
            <w:vAlign w:val="center"/>
            <w:hideMark/>
          </w:tcPr>
          <w:p w14:paraId="30CE71E8"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Check</w:t>
            </w:r>
          </w:p>
        </w:tc>
        <w:tc>
          <w:tcPr>
            <w:tcW w:w="0" w:type="auto"/>
            <w:vAlign w:val="center"/>
            <w:hideMark/>
          </w:tcPr>
          <w:p w14:paraId="7AF4A739"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Yes</w:t>
            </w:r>
          </w:p>
        </w:tc>
        <w:tc>
          <w:tcPr>
            <w:tcW w:w="0" w:type="auto"/>
            <w:vAlign w:val="center"/>
            <w:hideMark/>
          </w:tcPr>
          <w:p w14:paraId="16C01CA9"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No</w:t>
            </w:r>
          </w:p>
        </w:tc>
      </w:tr>
      <w:tr w:rsidR="00441823" w:rsidRPr="00441823" w14:paraId="13A4E63F" w14:textId="77777777">
        <w:trPr>
          <w:tblCellSpacing w:w="15" w:type="dxa"/>
        </w:trPr>
        <w:tc>
          <w:tcPr>
            <w:tcW w:w="0" w:type="auto"/>
            <w:vAlign w:val="center"/>
            <w:hideMark/>
          </w:tcPr>
          <w:p w14:paraId="35B180AA"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Excessive noise concerns reported</w:t>
            </w:r>
          </w:p>
        </w:tc>
        <w:tc>
          <w:tcPr>
            <w:tcW w:w="0" w:type="auto"/>
            <w:vAlign w:val="center"/>
            <w:hideMark/>
          </w:tcPr>
          <w:p w14:paraId="75A1BCD1"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58D58D91"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5665D33B" w14:textId="77777777">
        <w:trPr>
          <w:tblCellSpacing w:w="15" w:type="dxa"/>
        </w:trPr>
        <w:tc>
          <w:tcPr>
            <w:tcW w:w="0" w:type="auto"/>
            <w:vAlign w:val="center"/>
            <w:hideMark/>
          </w:tcPr>
          <w:p w14:paraId="3821A7F3"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Noise mitigation measures present where appropriate</w:t>
            </w:r>
          </w:p>
        </w:tc>
        <w:tc>
          <w:tcPr>
            <w:tcW w:w="0" w:type="auto"/>
            <w:vAlign w:val="center"/>
            <w:hideMark/>
          </w:tcPr>
          <w:p w14:paraId="7E34DD6E"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4D1FC217"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bl>
    <w:p w14:paraId="1B656756" w14:textId="77777777" w:rsidR="00441823" w:rsidRPr="00441823" w:rsidRDefault="00441823" w:rsidP="00441823">
      <w:pPr>
        <w:spacing w:before="100" w:beforeAutospacing="1" w:after="100" w:afterAutospacing="1" w:line="240" w:lineRule="auto"/>
        <w:outlineLvl w:val="2"/>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Crowding &amp; Space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43"/>
        <w:gridCol w:w="425"/>
        <w:gridCol w:w="361"/>
      </w:tblGrid>
      <w:tr w:rsidR="00441823" w:rsidRPr="00441823" w14:paraId="349EA317" w14:textId="77777777">
        <w:trPr>
          <w:tblHeader/>
          <w:tblCellSpacing w:w="15" w:type="dxa"/>
        </w:trPr>
        <w:tc>
          <w:tcPr>
            <w:tcW w:w="0" w:type="auto"/>
            <w:vAlign w:val="center"/>
            <w:hideMark/>
          </w:tcPr>
          <w:p w14:paraId="1C3A0D1C"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Check</w:t>
            </w:r>
          </w:p>
        </w:tc>
        <w:tc>
          <w:tcPr>
            <w:tcW w:w="0" w:type="auto"/>
            <w:vAlign w:val="center"/>
            <w:hideMark/>
          </w:tcPr>
          <w:p w14:paraId="7A15ADDB"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Yes</w:t>
            </w:r>
          </w:p>
        </w:tc>
        <w:tc>
          <w:tcPr>
            <w:tcW w:w="0" w:type="auto"/>
            <w:vAlign w:val="center"/>
            <w:hideMark/>
          </w:tcPr>
          <w:p w14:paraId="2CBB9DBA"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No</w:t>
            </w:r>
          </w:p>
        </w:tc>
      </w:tr>
      <w:tr w:rsidR="00441823" w:rsidRPr="00441823" w14:paraId="7D299D2D" w14:textId="77777777">
        <w:trPr>
          <w:tblCellSpacing w:w="15" w:type="dxa"/>
        </w:trPr>
        <w:tc>
          <w:tcPr>
            <w:tcW w:w="0" w:type="auto"/>
            <w:vAlign w:val="center"/>
            <w:hideMark/>
          </w:tcPr>
          <w:p w14:paraId="44E37DE0"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Occupancy appropriate</w:t>
            </w:r>
          </w:p>
        </w:tc>
        <w:tc>
          <w:tcPr>
            <w:tcW w:w="0" w:type="auto"/>
            <w:vAlign w:val="center"/>
            <w:hideMark/>
          </w:tcPr>
          <w:p w14:paraId="6660D004"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2B191AE5"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r w:rsidR="00441823" w:rsidRPr="00441823" w14:paraId="7FBD68F7" w14:textId="77777777">
        <w:trPr>
          <w:tblCellSpacing w:w="15" w:type="dxa"/>
        </w:trPr>
        <w:tc>
          <w:tcPr>
            <w:tcW w:w="0" w:type="auto"/>
            <w:vAlign w:val="center"/>
            <w:hideMark/>
          </w:tcPr>
          <w:p w14:paraId="407FCD52"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Rooms suitable for intended use</w:t>
            </w:r>
          </w:p>
        </w:tc>
        <w:tc>
          <w:tcPr>
            <w:tcW w:w="0" w:type="auto"/>
            <w:vAlign w:val="center"/>
            <w:hideMark/>
          </w:tcPr>
          <w:p w14:paraId="01F493F1"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c>
          <w:tcPr>
            <w:tcW w:w="0" w:type="auto"/>
            <w:vAlign w:val="center"/>
            <w:hideMark/>
          </w:tcPr>
          <w:p w14:paraId="1EDC2D2A"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w:t>
            </w:r>
          </w:p>
        </w:tc>
      </w:tr>
    </w:tbl>
    <w:p w14:paraId="2070D23B" w14:textId="77777777" w:rsidR="00441823" w:rsidRPr="00441823" w:rsidRDefault="00000000" w:rsidP="00441823">
      <w:pPr>
        <w:spacing w:after="0" w:line="240" w:lineRule="auto"/>
        <w:rPr>
          <w:rFonts w:eastAsia="Times New Roman" w:cs="Times New Roman"/>
          <w:kern w:val="0"/>
          <w:sz w:val="22"/>
          <w:szCs w:val="22"/>
          <w:lang w:eastAsia="en-GB"/>
          <w14:ligatures w14:val="none"/>
        </w:rPr>
      </w:pPr>
      <w:r>
        <w:rPr>
          <w:rFonts w:eastAsia="Times New Roman" w:cs="Times New Roman"/>
          <w:noProof/>
          <w:kern w:val="0"/>
          <w:sz w:val="22"/>
          <w:szCs w:val="22"/>
          <w:lang w:eastAsia="en-GB"/>
        </w:rPr>
        <w:pict w14:anchorId="4858D5E7">
          <v:rect id="_x0000_i1032" alt="" style="width:451.3pt;height:.05pt;mso-width-percent:0;mso-height-percent:0;mso-width-percent:0;mso-height-percent:0" o:hralign="center" o:hrstd="t" o:hr="t" fillcolor="#a0a0a0" stroked="f"/>
        </w:pict>
      </w:r>
    </w:p>
    <w:p w14:paraId="233DD6B6" w14:textId="77777777" w:rsidR="00441823" w:rsidRPr="00441823" w:rsidRDefault="00441823" w:rsidP="00441823">
      <w:pPr>
        <w:spacing w:before="100" w:beforeAutospacing="1" w:after="100" w:afterAutospacing="1" w:line="240" w:lineRule="auto"/>
        <w:outlineLvl w:val="0"/>
        <w:rPr>
          <w:rFonts w:eastAsia="Times New Roman" w:cs="Times New Roman"/>
          <w:b/>
          <w:bCs/>
          <w:color w:val="000000"/>
          <w:kern w:val="36"/>
          <w:sz w:val="22"/>
          <w:szCs w:val="22"/>
          <w:lang w:eastAsia="en-GB"/>
          <w14:ligatures w14:val="none"/>
        </w:rPr>
      </w:pPr>
      <w:r w:rsidRPr="00441823">
        <w:rPr>
          <w:rFonts w:eastAsia="Times New Roman" w:cs="Times New Roman"/>
          <w:b/>
          <w:bCs/>
          <w:color w:val="000000"/>
          <w:kern w:val="36"/>
          <w:sz w:val="22"/>
          <w:szCs w:val="22"/>
          <w:lang w:eastAsia="en-GB"/>
          <w14:ligatures w14:val="none"/>
        </w:rPr>
        <w:t>SECTION 6</w:t>
      </w:r>
    </w:p>
    <w:p w14:paraId="1662BD37" w14:textId="77777777" w:rsidR="00441823" w:rsidRPr="00441823" w:rsidRDefault="00441823" w:rsidP="00441823">
      <w:pPr>
        <w:spacing w:before="100" w:beforeAutospacing="1" w:after="100" w:afterAutospacing="1" w:line="240" w:lineRule="auto"/>
        <w:outlineLvl w:val="1"/>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TENANT FEEDBACK</w:t>
      </w:r>
    </w:p>
    <w:p w14:paraId="6501AA30" w14:textId="77777777" w:rsidR="00441823" w:rsidRPr="00441823" w:rsidRDefault="00441823" w:rsidP="00441823">
      <w:pPr>
        <w:spacing w:before="100" w:beforeAutospacing="1" w:after="100" w:afterAutospacing="1"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lastRenderedPageBreak/>
        <w:t>Any concerns raised by the tenant?</w:t>
      </w:r>
    </w:p>
    <w:p w14:paraId="0BEAF105" w14:textId="77777777" w:rsidR="00441823" w:rsidRPr="00441823" w:rsidRDefault="00000000" w:rsidP="00441823">
      <w:pPr>
        <w:spacing w:after="0" w:line="240" w:lineRule="auto"/>
        <w:rPr>
          <w:rFonts w:eastAsia="Times New Roman" w:cs="Times New Roman"/>
          <w:kern w:val="0"/>
          <w:sz w:val="22"/>
          <w:szCs w:val="22"/>
          <w:lang w:eastAsia="en-GB"/>
          <w14:ligatures w14:val="none"/>
        </w:rPr>
      </w:pPr>
      <w:r>
        <w:rPr>
          <w:rFonts w:eastAsia="Times New Roman" w:cs="Times New Roman"/>
          <w:noProof/>
          <w:kern w:val="0"/>
          <w:sz w:val="22"/>
          <w:szCs w:val="22"/>
          <w:lang w:eastAsia="en-GB"/>
        </w:rPr>
        <w:pict w14:anchorId="325D8450">
          <v:rect id="_x0000_i1033" alt="" style="width:451.3pt;height:.05pt;mso-width-percent:0;mso-height-percent:0;mso-width-percent:0;mso-height-percent:0" o:hralign="center" o:hrstd="t" o:hr="t" fillcolor="#a0a0a0" stroked="f"/>
        </w:pict>
      </w:r>
    </w:p>
    <w:p w14:paraId="4F2D10C7" w14:textId="77777777" w:rsidR="00441823" w:rsidRPr="00441823" w:rsidRDefault="00000000" w:rsidP="00441823">
      <w:pPr>
        <w:spacing w:after="0" w:line="240" w:lineRule="auto"/>
        <w:rPr>
          <w:rFonts w:eastAsia="Times New Roman" w:cs="Times New Roman"/>
          <w:kern w:val="0"/>
          <w:sz w:val="22"/>
          <w:szCs w:val="22"/>
          <w:lang w:eastAsia="en-GB"/>
          <w14:ligatures w14:val="none"/>
        </w:rPr>
      </w:pPr>
      <w:r>
        <w:rPr>
          <w:rFonts w:eastAsia="Times New Roman" w:cs="Times New Roman"/>
          <w:noProof/>
          <w:kern w:val="0"/>
          <w:sz w:val="22"/>
          <w:szCs w:val="22"/>
          <w:lang w:eastAsia="en-GB"/>
        </w:rPr>
        <w:pict w14:anchorId="0D51EAEC">
          <v:rect id="_x0000_i1034" alt="" style="width:451.3pt;height:.05pt;mso-width-percent:0;mso-height-percent:0;mso-width-percent:0;mso-height-percent:0" o:hralign="center" o:hrstd="t" o:hr="t" fillcolor="#a0a0a0" stroked="f"/>
        </w:pict>
      </w:r>
    </w:p>
    <w:p w14:paraId="0EE97278" w14:textId="77777777" w:rsidR="00441823" w:rsidRPr="00441823" w:rsidRDefault="00000000" w:rsidP="00441823">
      <w:pPr>
        <w:spacing w:after="0" w:line="240" w:lineRule="auto"/>
        <w:rPr>
          <w:rFonts w:eastAsia="Times New Roman" w:cs="Times New Roman"/>
          <w:kern w:val="0"/>
          <w:sz w:val="22"/>
          <w:szCs w:val="22"/>
          <w:lang w:eastAsia="en-GB"/>
          <w14:ligatures w14:val="none"/>
        </w:rPr>
      </w:pPr>
      <w:r>
        <w:rPr>
          <w:rFonts w:eastAsia="Times New Roman" w:cs="Times New Roman"/>
          <w:noProof/>
          <w:kern w:val="0"/>
          <w:sz w:val="22"/>
          <w:szCs w:val="22"/>
          <w:lang w:eastAsia="en-GB"/>
        </w:rPr>
        <w:pict w14:anchorId="03C236AF">
          <v:rect id="_x0000_i1035" alt="" style="width:451.3pt;height:.05pt;mso-width-percent:0;mso-height-percent:0;mso-width-percent:0;mso-height-percent:0" o:hralign="center" o:hrstd="t" o:hr="t" fillcolor="#a0a0a0" stroked="f"/>
        </w:pict>
      </w:r>
    </w:p>
    <w:p w14:paraId="2CD926B5" w14:textId="77777777" w:rsidR="00441823" w:rsidRPr="00441823" w:rsidRDefault="00000000" w:rsidP="00441823">
      <w:pPr>
        <w:spacing w:after="0" w:line="240" w:lineRule="auto"/>
        <w:rPr>
          <w:rFonts w:eastAsia="Times New Roman" w:cs="Times New Roman"/>
          <w:kern w:val="0"/>
          <w:sz w:val="22"/>
          <w:szCs w:val="22"/>
          <w:lang w:eastAsia="en-GB"/>
          <w14:ligatures w14:val="none"/>
        </w:rPr>
      </w:pPr>
      <w:r>
        <w:rPr>
          <w:rFonts w:eastAsia="Times New Roman" w:cs="Times New Roman"/>
          <w:noProof/>
          <w:kern w:val="0"/>
          <w:sz w:val="22"/>
          <w:szCs w:val="22"/>
          <w:lang w:eastAsia="en-GB"/>
        </w:rPr>
        <w:pict w14:anchorId="65B71147">
          <v:rect id="_x0000_i1036" alt="" style="width:451.3pt;height:.05pt;mso-width-percent:0;mso-height-percent:0;mso-width-percent:0;mso-height-percent:0" o:hralign="center" o:hrstd="t" o:hr="t" fillcolor="#a0a0a0" stroked="f"/>
        </w:pict>
      </w:r>
    </w:p>
    <w:p w14:paraId="21AEC1AD" w14:textId="77777777" w:rsidR="00441823" w:rsidRPr="00441823" w:rsidRDefault="00441823" w:rsidP="00441823">
      <w:pPr>
        <w:spacing w:before="100" w:beforeAutospacing="1" w:after="100" w:afterAutospacing="1" w:line="240" w:lineRule="auto"/>
        <w:outlineLvl w:val="0"/>
        <w:rPr>
          <w:rFonts w:eastAsia="Times New Roman" w:cs="Times New Roman"/>
          <w:b/>
          <w:bCs/>
          <w:color w:val="000000"/>
          <w:kern w:val="36"/>
          <w:sz w:val="22"/>
          <w:szCs w:val="22"/>
          <w:lang w:eastAsia="en-GB"/>
          <w14:ligatures w14:val="none"/>
        </w:rPr>
      </w:pPr>
      <w:r w:rsidRPr="00441823">
        <w:rPr>
          <w:rFonts w:eastAsia="Times New Roman" w:cs="Times New Roman"/>
          <w:b/>
          <w:bCs/>
          <w:color w:val="000000"/>
          <w:kern w:val="36"/>
          <w:sz w:val="22"/>
          <w:szCs w:val="22"/>
          <w:lang w:eastAsia="en-GB"/>
          <w14:ligatures w14:val="none"/>
        </w:rPr>
        <w:t>SECTION 7</w:t>
      </w:r>
    </w:p>
    <w:p w14:paraId="4848CE1B" w14:textId="77777777" w:rsidR="00441823" w:rsidRPr="00441823" w:rsidRDefault="00441823" w:rsidP="00441823">
      <w:pPr>
        <w:spacing w:before="100" w:beforeAutospacing="1" w:after="100" w:afterAutospacing="1" w:line="240" w:lineRule="auto"/>
        <w:outlineLvl w:val="1"/>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ACTION PLAN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26"/>
        <w:gridCol w:w="1990"/>
        <w:gridCol w:w="1663"/>
        <w:gridCol w:w="1224"/>
      </w:tblGrid>
      <w:tr w:rsidR="00441823" w:rsidRPr="00441823" w14:paraId="4EA0B9E3" w14:textId="77777777">
        <w:trPr>
          <w:tblHeader/>
          <w:tblCellSpacing w:w="15" w:type="dxa"/>
        </w:trPr>
        <w:tc>
          <w:tcPr>
            <w:tcW w:w="0" w:type="auto"/>
            <w:vAlign w:val="center"/>
            <w:hideMark/>
          </w:tcPr>
          <w:p w14:paraId="2C17CDDB"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Issue Identified</w:t>
            </w:r>
          </w:p>
        </w:tc>
        <w:tc>
          <w:tcPr>
            <w:tcW w:w="0" w:type="auto"/>
            <w:vAlign w:val="center"/>
            <w:hideMark/>
          </w:tcPr>
          <w:p w14:paraId="2841218D"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Priority</w:t>
            </w:r>
          </w:p>
        </w:tc>
        <w:tc>
          <w:tcPr>
            <w:tcW w:w="0" w:type="auto"/>
            <w:vAlign w:val="center"/>
            <w:hideMark/>
          </w:tcPr>
          <w:p w14:paraId="65B0F3A4"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Action Required</w:t>
            </w:r>
          </w:p>
        </w:tc>
        <w:tc>
          <w:tcPr>
            <w:tcW w:w="0" w:type="auto"/>
            <w:vAlign w:val="center"/>
            <w:hideMark/>
          </w:tcPr>
          <w:p w14:paraId="507FB71D"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Target Date</w:t>
            </w:r>
          </w:p>
        </w:tc>
      </w:tr>
      <w:tr w:rsidR="00441823" w:rsidRPr="00441823" w14:paraId="19649C42" w14:textId="77777777">
        <w:trPr>
          <w:tblCellSpacing w:w="15" w:type="dxa"/>
        </w:trPr>
        <w:tc>
          <w:tcPr>
            <w:tcW w:w="0" w:type="auto"/>
            <w:vAlign w:val="center"/>
            <w:hideMark/>
          </w:tcPr>
          <w:p w14:paraId="070817F4" w14:textId="77777777" w:rsidR="00441823" w:rsidRPr="00441823" w:rsidRDefault="00441823" w:rsidP="00441823">
            <w:pPr>
              <w:spacing w:after="0" w:line="240" w:lineRule="auto"/>
              <w:jc w:val="center"/>
              <w:rPr>
                <w:rFonts w:eastAsia="Times New Roman" w:cs="Times New Roman"/>
                <w:b/>
                <w:bCs/>
                <w:color w:val="000000"/>
                <w:kern w:val="0"/>
                <w:sz w:val="22"/>
                <w:szCs w:val="22"/>
                <w:lang w:eastAsia="en-GB"/>
                <w14:ligatures w14:val="none"/>
              </w:rPr>
            </w:pPr>
          </w:p>
        </w:tc>
        <w:tc>
          <w:tcPr>
            <w:tcW w:w="0" w:type="auto"/>
            <w:vAlign w:val="center"/>
            <w:hideMark/>
          </w:tcPr>
          <w:p w14:paraId="5C8BA0FD"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High / Medium / Low</w:t>
            </w:r>
          </w:p>
        </w:tc>
        <w:tc>
          <w:tcPr>
            <w:tcW w:w="0" w:type="auto"/>
            <w:vAlign w:val="center"/>
            <w:hideMark/>
          </w:tcPr>
          <w:p w14:paraId="73ABF056"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p>
        </w:tc>
        <w:tc>
          <w:tcPr>
            <w:tcW w:w="0" w:type="auto"/>
            <w:vAlign w:val="center"/>
            <w:hideMark/>
          </w:tcPr>
          <w:p w14:paraId="262FF8B2" w14:textId="77777777" w:rsidR="00441823" w:rsidRPr="00441823" w:rsidRDefault="00441823" w:rsidP="00441823">
            <w:pPr>
              <w:spacing w:after="0" w:line="240" w:lineRule="auto"/>
              <w:rPr>
                <w:rFonts w:eastAsia="Times New Roman" w:cs="Times New Roman"/>
                <w:kern w:val="0"/>
                <w:sz w:val="22"/>
                <w:szCs w:val="22"/>
                <w:lang w:eastAsia="en-GB"/>
                <w14:ligatures w14:val="none"/>
              </w:rPr>
            </w:pPr>
          </w:p>
        </w:tc>
      </w:tr>
      <w:tr w:rsidR="00441823" w:rsidRPr="00441823" w14:paraId="449B973D" w14:textId="77777777">
        <w:trPr>
          <w:tblCellSpacing w:w="15" w:type="dxa"/>
        </w:trPr>
        <w:tc>
          <w:tcPr>
            <w:tcW w:w="0" w:type="auto"/>
            <w:vAlign w:val="center"/>
            <w:hideMark/>
          </w:tcPr>
          <w:p w14:paraId="43CB506A" w14:textId="77777777" w:rsidR="00441823" w:rsidRPr="00441823" w:rsidRDefault="00441823" w:rsidP="00441823">
            <w:pPr>
              <w:spacing w:after="0" w:line="240" w:lineRule="auto"/>
              <w:rPr>
                <w:rFonts w:eastAsia="Times New Roman" w:cs="Times New Roman"/>
                <w:kern w:val="0"/>
                <w:sz w:val="22"/>
                <w:szCs w:val="22"/>
                <w:lang w:eastAsia="en-GB"/>
                <w14:ligatures w14:val="none"/>
              </w:rPr>
            </w:pPr>
          </w:p>
        </w:tc>
        <w:tc>
          <w:tcPr>
            <w:tcW w:w="0" w:type="auto"/>
            <w:vAlign w:val="center"/>
            <w:hideMark/>
          </w:tcPr>
          <w:p w14:paraId="69D8D470"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High / Medium / Low</w:t>
            </w:r>
          </w:p>
        </w:tc>
        <w:tc>
          <w:tcPr>
            <w:tcW w:w="0" w:type="auto"/>
            <w:vAlign w:val="center"/>
            <w:hideMark/>
          </w:tcPr>
          <w:p w14:paraId="3E5AB609"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p>
        </w:tc>
        <w:tc>
          <w:tcPr>
            <w:tcW w:w="0" w:type="auto"/>
            <w:vAlign w:val="center"/>
            <w:hideMark/>
          </w:tcPr>
          <w:p w14:paraId="39065FF2" w14:textId="77777777" w:rsidR="00441823" w:rsidRPr="00441823" w:rsidRDefault="00441823" w:rsidP="00441823">
            <w:pPr>
              <w:spacing w:after="0" w:line="240" w:lineRule="auto"/>
              <w:rPr>
                <w:rFonts w:eastAsia="Times New Roman" w:cs="Times New Roman"/>
                <w:kern w:val="0"/>
                <w:sz w:val="22"/>
                <w:szCs w:val="22"/>
                <w:lang w:eastAsia="en-GB"/>
                <w14:ligatures w14:val="none"/>
              </w:rPr>
            </w:pPr>
          </w:p>
        </w:tc>
      </w:tr>
      <w:tr w:rsidR="00441823" w:rsidRPr="00441823" w14:paraId="04F05291" w14:textId="77777777">
        <w:trPr>
          <w:tblCellSpacing w:w="15" w:type="dxa"/>
        </w:trPr>
        <w:tc>
          <w:tcPr>
            <w:tcW w:w="0" w:type="auto"/>
            <w:vAlign w:val="center"/>
            <w:hideMark/>
          </w:tcPr>
          <w:p w14:paraId="2005CE36" w14:textId="77777777" w:rsidR="00441823" w:rsidRPr="00441823" w:rsidRDefault="00441823" w:rsidP="00441823">
            <w:pPr>
              <w:spacing w:after="0" w:line="240" w:lineRule="auto"/>
              <w:rPr>
                <w:rFonts w:eastAsia="Times New Roman" w:cs="Times New Roman"/>
                <w:kern w:val="0"/>
                <w:sz w:val="22"/>
                <w:szCs w:val="22"/>
                <w:lang w:eastAsia="en-GB"/>
                <w14:ligatures w14:val="none"/>
              </w:rPr>
            </w:pPr>
          </w:p>
        </w:tc>
        <w:tc>
          <w:tcPr>
            <w:tcW w:w="0" w:type="auto"/>
            <w:vAlign w:val="center"/>
            <w:hideMark/>
          </w:tcPr>
          <w:p w14:paraId="19C4B94C"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High / Medium / Low</w:t>
            </w:r>
          </w:p>
        </w:tc>
        <w:tc>
          <w:tcPr>
            <w:tcW w:w="0" w:type="auto"/>
            <w:vAlign w:val="center"/>
            <w:hideMark/>
          </w:tcPr>
          <w:p w14:paraId="2B055D9F" w14:textId="77777777" w:rsidR="00441823" w:rsidRPr="00441823" w:rsidRDefault="00441823" w:rsidP="00441823">
            <w:pPr>
              <w:spacing w:after="0" w:line="240" w:lineRule="auto"/>
              <w:rPr>
                <w:rFonts w:eastAsia="Times New Roman" w:cs="Times New Roman"/>
                <w:color w:val="000000"/>
                <w:kern w:val="0"/>
                <w:sz w:val="22"/>
                <w:szCs w:val="22"/>
                <w:lang w:eastAsia="en-GB"/>
                <w14:ligatures w14:val="none"/>
              </w:rPr>
            </w:pPr>
          </w:p>
        </w:tc>
        <w:tc>
          <w:tcPr>
            <w:tcW w:w="0" w:type="auto"/>
            <w:vAlign w:val="center"/>
            <w:hideMark/>
          </w:tcPr>
          <w:p w14:paraId="07E55B68" w14:textId="77777777" w:rsidR="00441823" w:rsidRPr="00441823" w:rsidRDefault="00441823" w:rsidP="00441823">
            <w:pPr>
              <w:spacing w:after="0" w:line="240" w:lineRule="auto"/>
              <w:rPr>
                <w:rFonts w:eastAsia="Times New Roman" w:cs="Times New Roman"/>
                <w:kern w:val="0"/>
                <w:sz w:val="22"/>
                <w:szCs w:val="22"/>
                <w:lang w:eastAsia="en-GB"/>
                <w14:ligatures w14:val="none"/>
              </w:rPr>
            </w:pPr>
          </w:p>
        </w:tc>
      </w:tr>
    </w:tbl>
    <w:p w14:paraId="129C377B" w14:textId="77777777" w:rsidR="00441823" w:rsidRPr="00441823" w:rsidRDefault="00000000" w:rsidP="00441823">
      <w:pPr>
        <w:spacing w:after="0" w:line="240" w:lineRule="auto"/>
        <w:rPr>
          <w:rFonts w:eastAsia="Times New Roman" w:cs="Times New Roman"/>
          <w:kern w:val="0"/>
          <w:sz w:val="22"/>
          <w:szCs w:val="22"/>
          <w:lang w:eastAsia="en-GB"/>
          <w14:ligatures w14:val="none"/>
        </w:rPr>
      </w:pPr>
      <w:r>
        <w:rPr>
          <w:rFonts w:eastAsia="Times New Roman" w:cs="Times New Roman"/>
          <w:noProof/>
          <w:kern w:val="0"/>
          <w:sz w:val="22"/>
          <w:szCs w:val="22"/>
          <w:lang w:eastAsia="en-GB"/>
        </w:rPr>
        <w:pict w14:anchorId="5B7C62B2">
          <v:rect id="_x0000_i1037" alt="" style="width:451.3pt;height:.05pt;mso-width-percent:0;mso-height-percent:0;mso-width-percent:0;mso-height-percent:0" o:hralign="center" o:hrstd="t" o:hr="t" fillcolor="#a0a0a0" stroked="f"/>
        </w:pict>
      </w:r>
    </w:p>
    <w:p w14:paraId="0E092302" w14:textId="77777777" w:rsidR="00441823" w:rsidRPr="00441823" w:rsidRDefault="00441823" w:rsidP="00441823">
      <w:pPr>
        <w:spacing w:before="100" w:beforeAutospacing="1" w:after="100" w:afterAutospacing="1" w:line="240" w:lineRule="auto"/>
        <w:outlineLvl w:val="0"/>
        <w:rPr>
          <w:rFonts w:eastAsia="Times New Roman" w:cs="Times New Roman"/>
          <w:b/>
          <w:bCs/>
          <w:color w:val="000000"/>
          <w:kern w:val="36"/>
          <w:sz w:val="22"/>
          <w:szCs w:val="22"/>
          <w:lang w:eastAsia="en-GB"/>
          <w14:ligatures w14:val="none"/>
        </w:rPr>
      </w:pPr>
      <w:r w:rsidRPr="00441823">
        <w:rPr>
          <w:rFonts w:eastAsia="Times New Roman" w:cs="Times New Roman"/>
          <w:b/>
          <w:bCs/>
          <w:color w:val="000000"/>
          <w:kern w:val="36"/>
          <w:sz w:val="22"/>
          <w:szCs w:val="22"/>
          <w:lang w:eastAsia="en-GB"/>
          <w14:ligatures w14:val="none"/>
        </w:rPr>
        <w:t>SECTION 8</w:t>
      </w:r>
    </w:p>
    <w:p w14:paraId="0F90B57B" w14:textId="77777777" w:rsidR="00441823" w:rsidRPr="00441823" w:rsidRDefault="00441823" w:rsidP="00441823">
      <w:pPr>
        <w:spacing w:before="100" w:beforeAutospacing="1" w:after="100" w:afterAutospacing="1" w:line="240" w:lineRule="auto"/>
        <w:outlineLvl w:val="1"/>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INSPECTOR SUMMARY</w:t>
      </w:r>
    </w:p>
    <w:p w14:paraId="3D8EFA8A" w14:textId="77777777" w:rsidR="00441823" w:rsidRPr="00441823" w:rsidRDefault="00441823" w:rsidP="00441823">
      <w:pPr>
        <w:spacing w:before="100" w:beforeAutospacing="1" w:after="100" w:afterAutospacing="1"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Overall Property Condition</w:t>
      </w:r>
    </w:p>
    <w:p w14:paraId="312E4538" w14:textId="77777777" w:rsidR="00441823" w:rsidRPr="00441823" w:rsidRDefault="00441823" w:rsidP="00441823">
      <w:pPr>
        <w:spacing w:before="100" w:beforeAutospacing="1" w:after="100" w:afterAutospacing="1"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 Excellent</w:t>
      </w:r>
    </w:p>
    <w:p w14:paraId="57223AF3" w14:textId="77777777" w:rsidR="00441823" w:rsidRPr="00441823" w:rsidRDefault="00441823" w:rsidP="00441823">
      <w:pPr>
        <w:spacing w:before="100" w:beforeAutospacing="1" w:after="100" w:afterAutospacing="1"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 Good</w:t>
      </w:r>
    </w:p>
    <w:p w14:paraId="573C72AA" w14:textId="77777777" w:rsidR="00441823" w:rsidRPr="00441823" w:rsidRDefault="00441823" w:rsidP="00441823">
      <w:pPr>
        <w:spacing w:before="100" w:beforeAutospacing="1" w:after="100" w:afterAutospacing="1"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 Satisfactory</w:t>
      </w:r>
    </w:p>
    <w:p w14:paraId="4507BD4C" w14:textId="77777777" w:rsidR="00441823" w:rsidRPr="00441823" w:rsidRDefault="00441823" w:rsidP="00441823">
      <w:pPr>
        <w:spacing w:before="100" w:beforeAutospacing="1" w:after="100" w:afterAutospacing="1"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 Improvement Required</w:t>
      </w:r>
    </w:p>
    <w:p w14:paraId="54F5E8C5" w14:textId="77777777" w:rsidR="00441823" w:rsidRPr="00441823" w:rsidRDefault="00441823" w:rsidP="00441823">
      <w:pPr>
        <w:spacing w:before="100" w:beforeAutospacing="1" w:after="100" w:afterAutospacing="1"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 Urgent Action Required</w:t>
      </w:r>
    </w:p>
    <w:p w14:paraId="78EFB770" w14:textId="77777777" w:rsidR="00441823" w:rsidRPr="00441823" w:rsidRDefault="00441823" w:rsidP="00441823">
      <w:pPr>
        <w:spacing w:before="100" w:beforeAutospacing="1" w:after="100" w:afterAutospacing="1"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Inspection Summary</w:t>
      </w:r>
    </w:p>
    <w:p w14:paraId="1F5D36C8" w14:textId="77777777" w:rsidR="00441823" w:rsidRPr="00441823" w:rsidRDefault="00000000" w:rsidP="00441823">
      <w:pPr>
        <w:spacing w:after="0" w:line="240" w:lineRule="auto"/>
        <w:rPr>
          <w:rFonts w:eastAsia="Times New Roman" w:cs="Times New Roman"/>
          <w:kern w:val="0"/>
          <w:sz w:val="22"/>
          <w:szCs w:val="22"/>
          <w:lang w:eastAsia="en-GB"/>
          <w14:ligatures w14:val="none"/>
        </w:rPr>
      </w:pPr>
      <w:r>
        <w:rPr>
          <w:rFonts w:eastAsia="Times New Roman" w:cs="Times New Roman"/>
          <w:noProof/>
          <w:kern w:val="0"/>
          <w:sz w:val="22"/>
          <w:szCs w:val="22"/>
          <w:lang w:eastAsia="en-GB"/>
        </w:rPr>
        <w:pict w14:anchorId="350577CA">
          <v:rect id="_x0000_i1038" alt="" style="width:451.3pt;height:.05pt;mso-width-percent:0;mso-height-percent:0;mso-width-percent:0;mso-height-percent:0" o:hralign="center" o:hrstd="t" o:hr="t" fillcolor="#a0a0a0" stroked="f"/>
        </w:pict>
      </w:r>
    </w:p>
    <w:p w14:paraId="560B4A22" w14:textId="77777777" w:rsidR="00441823" w:rsidRPr="00441823" w:rsidRDefault="00000000" w:rsidP="00441823">
      <w:pPr>
        <w:spacing w:after="0" w:line="240" w:lineRule="auto"/>
        <w:rPr>
          <w:rFonts w:eastAsia="Times New Roman" w:cs="Times New Roman"/>
          <w:kern w:val="0"/>
          <w:sz w:val="22"/>
          <w:szCs w:val="22"/>
          <w:lang w:eastAsia="en-GB"/>
          <w14:ligatures w14:val="none"/>
        </w:rPr>
      </w:pPr>
      <w:r>
        <w:rPr>
          <w:rFonts w:eastAsia="Times New Roman" w:cs="Times New Roman"/>
          <w:noProof/>
          <w:kern w:val="0"/>
          <w:sz w:val="22"/>
          <w:szCs w:val="22"/>
          <w:lang w:eastAsia="en-GB"/>
        </w:rPr>
        <w:pict w14:anchorId="6C2E4BE5">
          <v:rect id="_x0000_i1039" alt="" style="width:451.3pt;height:.05pt;mso-width-percent:0;mso-height-percent:0;mso-width-percent:0;mso-height-percent:0" o:hralign="center" o:hrstd="t" o:hr="t" fillcolor="#a0a0a0" stroked="f"/>
        </w:pict>
      </w:r>
    </w:p>
    <w:p w14:paraId="0A27CC07" w14:textId="77777777" w:rsidR="00441823" w:rsidRPr="00441823" w:rsidRDefault="00000000" w:rsidP="00441823">
      <w:pPr>
        <w:spacing w:after="0" w:line="240" w:lineRule="auto"/>
        <w:rPr>
          <w:rFonts w:eastAsia="Times New Roman" w:cs="Times New Roman"/>
          <w:kern w:val="0"/>
          <w:sz w:val="22"/>
          <w:szCs w:val="22"/>
          <w:lang w:eastAsia="en-GB"/>
          <w14:ligatures w14:val="none"/>
        </w:rPr>
      </w:pPr>
      <w:r>
        <w:rPr>
          <w:rFonts w:eastAsia="Times New Roman" w:cs="Times New Roman"/>
          <w:noProof/>
          <w:kern w:val="0"/>
          <w:sz w:val="22"/>
          <w:szCs w:val="22"/>
          <w:lang w:eastAsia="en-GB"/>
        </w:rPr>
        <w:pict w14:anchorId="689E8E0A">
          <v:rect id="_x0000_i1040" alt="" style="width:451.3pt;height:.05pt;mso-width-percent:0;mso-height-percent:0;mso-width-percent:0;mso-height-percent:0" o:hralign="center" o:hrstd="t" o:hr="t" fillcolor="#a0a0a0" stroked="f"/>
        </w:pict>
      </w:r>
    </w:p>
    <w:p w14:paraId="33CADB92" w14:textId="77777777" w:rsidR="00441823" w:rsidRPr="00441823" w:rsidRDefault="00441823" w:rsidP="00441823">
      <w:pPr>
        <w:spacing w:before="100" w:beforeAutospacing="1" w:after="100" w:afterAutospacing="1"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Inspector Signature:</w:t>
      </w:r>
    </w:p>
    <w:p w14:paraId="08563E45" w14:textId="77777777" w:rsidR="00441823" w:rsidRPr="00441823" w:rsidRDefault="00000000" w:rsidP="00441823">
      <w:pPr>
        <w:spacing w:after="0" w:line="240" w:lineRule="auto"/>
        <w:rPr>
          <w:rFonts w:eastAsia="Times New Roman" w:cs="Times New Roman"/>
          <w:kern w:val="0"/>
          <w:sz w:val="22"/>
          <w:szCs w:val="22"/>
          <w:lang w:eastAsia="en-GB"/>
          <w14:ligatures w14:val="none"/>
        </w:rPr>
      </w:pPr>
      <w:r>
        <w:rPr>
          <w:rFonts w:eastAsia="Times New Roman" w:cs="Times New Roman"/>
          <w:noProof/>
          <w:kern w:val="0"/>
          <w:sz w:val="22"/>
          <w:szCs w:val="22"/>
          <w:lang w:eastAsia="en-GB"/>
        </w:rPr>
        <w:pict w14:anchorId="798812E5">
          <v:rect id="_x0000_i1041" alt="" style="width:451.3pt;height:.05pt;mso-width-percent:0;mso-height-percent:0;mso-width-percent:0;mso-height-percent:0" o:hralign="center" o:hrstd="t" o:hr="t" fillcolor="#a0a0a0" stroked="f"/>
        </w:pict>
      </w:r>
    </w:p>
    <w:p w14:paraId="6F9F8274" w14:textId="77777777" w:rsidR="00441823" w:rsidRPr="00441823" w:rsidRDefault="00441823" w:rsidP="00441823">
      <w:pPr>
        <w:spacing w:before="100" w:beforeAutospacing="1" w:after="100" w:afterAutospacing="1"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Date:</w:t>
      </w:r>
    </w:p>
    <w:p w14:paraId="555C8E7B" w14:textId="77777777" w:rsidR="00441823" w:rsidRPr="00441823" w:rsidRDefault="00000000" w:rsidP="00441823">
      <w:pPr>
        <w:spacing w:after="0" w:line="240" w:lineRule="auto"/>
        <w:rPr>
          <w:rFonts w:eastAsia="Times New Roman" w:cs="Times New Roman"/>
          <w:kern w:val="0"/>
          <w:sz w:val="22"/>
          <w:szCs w:val="22"/>
          <w:lang w:eastAsia="en-GB"/>
          <w14:ligatures w14:val="none"/>
        </w:rPr>
      </w:pPr>
      <w:r>
        <w:rPr>
          <w:rFonts w:eastAsia="Times New Roman" w:cs="Times New Roman"/>
          <w:noProof/>
          <w:kern w:val="0"/>
          <w:sz w:val="22"/>
          <w:szCs w:val="22"/>
          <w:lang w:eastAsia="en-GB"/>
        </w:rPr>
        <w:pict w14:anchorId="39C9AB8B">
          <v:rect id="_x0000_i1042" alt="" style="width:451.3pt;height:.05pt;mso-width-percent:0;mso-height-percent:0;mso-width-percent:0;mso-height-percent:0" o:hralign="center" o:hrstd="t" o:hr="t" fillcolor="#a0a0a0" stroked="f"/>
        </w:pict>
      </w:r>
    </w:p>
    <w:p w14:paraId="5AD2E591" w14:textId="77777777" w:rsidR="00441823" w:rsidRPr="00441823" w:rsidRDefault="00000000" w:rsidP="00441823">
      <w:pPr>
        <w:spacing w:after="0" w:line="240" w:lineRule="auto"/>
        <w:rPr>
          <w:rFonts w:eastAsia="Times New Roman" w:cs="Times New Roman"/>
          <w:kern w:val="0"/>
          <w:sz w:val="22"/>
          <w:szCs w:val="22"/>
          <w:lang w:eastAsia="en-GB"/>
          <w14:ligatures w14:val="none"/>
        </w:rPr>
      </w:pPr>
      <w:r>
        <w:rPr>
          <w:rFonts w:eastAsia="Times New Roman" w:cs="Times New Roman"/>
          <w:noProof/>
          <w:kern w:val="0"/>
          <w:sz w:val="22"/>
          <w:szCs w:val="22"/>
          <w:lang w:eastAsia="en-GB"/>
        </w:rPr>
        <w:pict w14:anchorId="5E78A0BD">
          <v:rect id="_x0000_i1043" alt="" style="width:451.3pt;height:.05pt;mso-width-percent:0;mso-height-percent:0;mso-width-percent:0;mso-height-percent:0" o:hralign="center" o:hrstd="t" o:hr="t" fillcolor="#a0a0a0" stroked="f"/>
        </w:pict>
      </w:r>
    </w:p>
    <w:p w14:paraId="67BDC031" w14:textId="77777777" w:rsidR="00441823" w:rsidRPr="00441823" w:rsidRDefault="00441823" w:rsidP="00441823">
      <w:pPr>
        <w:spacing w:before="100" w:beforeAutospacing="1" w:after="100" w:afterAutospacing="1" w:line="240" w:lineRule="auto"/>
        <w:outlineLvl w:val="1"/>
        <w:rPr>
          <w:rFonts w:eastAsia="Times New Roman" w:cs="Times New Roman"/>
          <w:b/>
          <w:bCs/>
          <w:color w:val="000000"/>
          <w:kern w:val="0"/>
          <w:sz w:val="22"/>
          <w:szCs w:val="22"/>
          <w:lang w:eastAsia="en-GB"/>
          <w14:ligatures w14:val="none"/>
        </w:rPr>
      </w:pPr>
      <w:r w:rsidRPr="00441823">
        <w:rPr>
          <w:rFonts w:eastAsia="Times New Roman" w:cs="Times New Roman"/>
          <w:b/>
          <w:bCs/>
          <w:color w:val="000000"/>
          <w:kern w:val="0"/>
          <w:sz w:val="22"/>
          <w:szCs w:val="22"/>
          <w:lang w:eastAsia="en-GB"/>
          <w14:ligatures w14:val="none"/>
        </w:rPr>
        <w:t>EMPO BEST PRACTICE GUIDANCE</w:t>
      </w:r>
    </w:p>
    <w:p w14:paraId="758313CE" w14:textId="77777777" w:rsidR="00441823" w:rsidRPr="00441823" w:rsidRDefault="00441823" w:rsidP="00441823">
      <w:pPr>
        <w:spacing w:before="100" w:beforeAutospacing="1" w:after="100" w:afterAutospacing="1"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lastRenderedPageBreak/>
        <w:t>When carrying out inspections:</w:t>
      </w:r>
    </w:p>
    <w:p w14:paraId="409BB747" w14:textId="77777777" w:rsidR="00441823" w:rsidRPr="00441823" w:rsidRDefault="00441823" w:rsidP="00441823">
      <w:pPr>
        <w:spacing w:before="100" w:beforeAutospacing="1" w:after="100" w:afterAutospacing="1" w:line="240" w:lineRule="auto"/>
        <w:rPr>
          <w:rFonts w:eastAsia="Times New Roman" w:cs="Times New Roman"/>
          <w:color w:val="000000"/>
          <w:kern w:val="0"/>
          <w:sz w:val="22"/>
          <w:szCs w:val="22"/>
          <w:lang w:eastAsia="en-GB"/>
          <w14:ligatures w14:val="none"/>
        </w:rPr>
      </w:pPr>
      <w:r w:rsidRPr="00441823">
        <w:rPr>
          <w:rFonts w:eastAsia="Times New Roman" w:cs="Segoe UI Symbol"/>
          <w:color w:val="000000"/>
          <w:kern w:val="0"/>
          <w:sz w:val="22"/>
          <w:szCs w:val="22"/>
          <w:lang w:eastAsia="en-GB"/>
          <w14:ligatures w14:val="none"/>
        </w:rPr>
        <w:t>✓</w:t>
      </w:r>
      <w:r w:rsidRPr="00441823">
        <w:rPr>
          <w:rFonts w:eastAsia="Times New Roman" w:cs="Times New Roman"/>
          <w:color w:val="000000"/>
          <w:kern w:val="0"/>
          <w:sz w:val="22"/>
          <w:szCs w:val="22"/>
          <w:lang w:eastAsia="en-GB"/>
          <w14:ligatures w14:val="none"/>
        </w:rPr>
        <w:t xml:space="preserve"> Take photographs of all rooms</w:t>
      </w:r>
    </w:p>
    <w:p w14:paraId="30D2F8C8" w14:textId="77777777" w:rsidR="00441823" w:rsidRPr="00441823" w:rsidRDefault="00441823" w:rsidP="00441823">
      <w:pPr>
        <w:spacing w:before="100" w:beforeAutospacing="1" w:after="100" w:afterAutospacing="1" w:line="240" w:lineRule="auto"/>
        <w:rPr>
          <w:rFonts w:eastAsia="Times New Roman" w:cs="Times New Roman"/>
          <w:color w:val="000000"/>
          <w:kern w:val="0"/>
          <w:sz w:val="22"/>
          <w:szCs w:val="22"/>
          <w:lang w:eastAsia="en-GB"/>
          <w14:ligatures w14:val="none"/>
        </w:rPr>
      </w:pPr>
      <w:r w:rsidRPr="00441823">
        <w:rPr>
          <w:rFonts w:eastAsia="Times New Roman" w:cs="Segoe UI Symbol"/>
          <w:color w:val="000000"/>
          <w:kern w:val="0"/>
          <w:sz w:val="22"/>
          <w:szCs w:val="22"/>
          <w:lang w:eastAsia="en-GB"/>
          <w14:ligatures w14:val="none"/>
        </w:rPr>
        <w:t>✓</w:t>
      </w:r>
      <w:r w:rsidRPr="00441823">
        <w:rPr>
          <w:rFonts w:eastAsia="Times New Roman" w:cs="Times New Roman"/>
          <w:color w:val="000000"/>
          <w:kern w:val="0"/>
          <w:sz w:val="22"/>
          <w:szCs w:val="22"/>
          <w:lang w:eastAsia="en-GB"/>
          <w14:ligatures w14:val="none"/>
        </w:rPr>
        <w:t xml:space="preserve"> Record any defects immediately</w:t>
      </w:r>
    </w:p>
    <w:p w14:paraId="289EF044" w14:textId="77777777" w:rsidR="00441823" w:rsidRPr="00441823" w:rsidRDefault="00441823" w:rsidP="00441823">
      <w:pPr>
        <w:spacing w:before="100" w:beforeAutospacing="1" w:after="100" w:afterAutospacing="1" w:line="240" w:lineRule="auto"/>
        <w:rPr>
          <w:rFonts w:eastAsia="Times New Roman" w:cs="Times New Roman"/>
          <w:color w:val="000000"/>
          <w:kern w:val="0"/>
          <w:sz w:val="22"/>
          <w:szCs w:val="22"/>
          <w:lang w:eastAsia="en-GB"/>
          <w14:ligatures w14:val="none"/>
        </w:rPr>
      </w:pPr>
      <w:r w:rsidRPr="00441823">
        <w:rPr>
          <w:rFonts w:eastAsia="Times New Roman" w:cs="Segoe UI Symbol"/>
          <w:color w:val="000000"/>
          <w:kern w:val="0"/>
          <w:sz w:val="22"/>
          <w:szCs w:val="22"/>
          <w:lang w:eastAsia="en-GB"/>
          <w14:ligatures w14:val="none"/>
        </w:rPr>
        <w:t>✓</w:t>
      </w:r>
      <w:r w:rsidRPr="00441823">
        <w:rPr>
          <w:rFonts w:eastAsia="Times New Roman" w:cs="Times New Roman"/>
          <w:color w:val="000000"/>
          <w:kern w:val="0"/>
          <w:sz w:val="22"/>
          <w:szCs w:val="22"/>
          <w:lang w:eastAsia="en-GB"/>
          <w14:ligatures w14:val="none"/>
        </w:rPr>
        <w:t xml:space="preserve"> Investigate any reports of damp or mould</w:t>
      </w:r>
    </w:p>
    <w:p w14:paraId="747431D9" w14:textId="77777777" w:rsidR="00441823" w:rsidRPr="00441823" w:rsidRDefault="00441823" w:rsidP="00441823">
      <w:pPr>
        <w:spacing w:before="100" w:beforeAutospacing="1" w:after="100" w:afterAutospacing="1" w:line="240" w:lineRule="auto"/>
        <w:rPr>
          <w:rFonts w:eastAsia="Times New Roman" w:cs="Times New Roman"/>
          <w:color w:val="000000"/>
          <w:kern w:val="0"/>
          <w:sz w:val="22"/>
          <w:szCs w:val="22"/>
          <w:lang w:eastAsia="en-GB"/>
          <w14:ligatures w14:val="none"/>
        </w:rPr>
      </w:pPr>
      <w:r w:rsidRPr="00441823">
        <w:rPr>
          <w:rFonts w:eastAsia="Times New Roman" w:cs="Segoe UI Symbol"/>
          <w:color w:val="000000"/>
          <w:kern w:val="0"/>
          <w:sz w:val="22"/>
          <w:szCs w:val="22"/>
          <w:lang w:eastAsia="en-GB"/>
          <w14:ligatures w14:val="none"/>
        </w:rPr>
        <w:t>✓</w:t>
      </w:r>
      <w:r w:rsidRPr="00441823">
        <w:rPr>
          <w:rFonts w:eastAsia="Times New Roman" w:cs="Times New Roman"/>
          <w:color w:val="000000"/>
          <w:kern w:val="0"/>
          <w:sz w:val="22"/>
          <w:szCs w:val="22"/>
          <w:lang w:eastAsia="en-GB"/>
          <w14:ligatures w14:val="none"/>
        </w:rPr>
        <w:t xml:space="preserve"> Test smoke alarms where possible</w:t>
      </w:r>
    </w:p>
    <w:p w14:paraId="28A9472C" w14:textId="77777777" w:rsidR="00441823" w:rsidRPr="00441823" w:rsidRDefault="00441823" w:rsidP="00441823">
      <w:pPr>
        <w:spacing w:before="100" w:beforeAutospacing="1" w:after="100" w:afterAutospacing="1" w:line="240" w:lineRule="auto"/>
        <w:rPr>
          <w:rFonts w:eastAsia="Times New Roman" w:cs="Times New Roman"/>
          <w:color w:val="000000"/>
          <w:kern w:val="0"/>
          <w:sz w:val="22"/>
          <w:szCs w:val="22"/>
          <w:lang w:eastAsia="en-GB"/>
          <w14:ligatures w14:val="none"/>
        </w:rPr>
      </w:pPr>
      <w:r w:rsidRPr="00441823">
        <w:rPr>
          <w:rFonts w:eastAsia="Times New Roman" w:cs="Segoe UI Symbol"/>
          <w:color w:val="000000"/>
          <w:kern w:val="0"/>
          <w:sz w:val="22"/>
          <w:szCs w:val="22"/>
          <w:lang w:eastAsia="en-GB"/>
          <w14:ligatures w14:val="none"/>
        </w:rPr>
        <w:t>✓</w:t>
      </w:r>
      <w:r w:rsidRPr="00441823">
        <w:rPr>
          <w:rFonts w:eastAsia="Times New Roman" w:cs="Times New Roman"/>
          <w:color w:val="000000"/>
          <w:kern w:val="0"/>
          <w:sz w:val="22"/>
          <w:szCs w:val="22"/>
          <w:lang w:eastAsia="en-GB"/>
          <w14:ligatures w14:val="none"/>
        </w:rPr>
        <w:t xml:space="preserve"> Check handrails and stair safety</w:t>
      </w:r>
    </w:p>
    <w:p w14:paraId="011C27B3" w14:textId="77777777" w:rsidR="00441823" w:rsidRPr="00441823" w:rsidRDefault="00441823" w:rsidP="00441823">
      <w:pPr>
        <w:spacing w:before="100" w:beforeAutospacing="1" w:after="100" w:afterAutospacing="1" w:line="240" w:lineRule="auto"/>
        <w:rPr>
          <w:rFonts w:eastAsia="Times New Roman" w:cs="Times New Roman"/>
          <w:color w:val="000000"/>
          <w:kern w:val="0"/>
          <w:sz w:val="22"/>
          <w:szCs w:val="22"/>
          <w:lang w:eastAsia="en-GB"/>
          <w14:ligatures w14:val="none"/>
        </w:rPr>
      </w:pPr>
      <w:r w:rsidRPr="00441823">
        <w:rPr>
          <w:rFonts w:eastAsia="Times New Roman" w:cs="Segoe UI Symbol"/>
          <w:color w:val="000000"/>
          <w:kern w:val="0"/>
          <w:sz w:val="22"/>
          <w:szCs w:val="22"/>
          <w:lang w:eastAsia="en-GB"/>
          <w14:ligatures w14:val="none"/>
        </w:rPr>
        <w:t>✓</w:t>
      </w:r>
      <w:r w:rsidRPr="00441823">
        <w:rPr>
          <w:rFonts w:eastAsia="Times New Roman" w:cs="Times New Roman"/>
          <w:color w:val="000000"/>
          <w:kern w:val="0"/>
          <w:sz w:val="22"/>
          <w:szCs w:val="22"/>
          <w:lang w:eastAsia="en-GB"/>
          <w14:ligatures w14:val="none"/>
        </w:rPr>
        <w:t xml:space="preserve"> Ask tenants about heating and ventilation</w:t>
      </w:r>
    </w:p>
    <w:p w14:paraId="302BA0CC" w14:textId="77777777" w:rsidR="00441823" w:rsidRPr="00441823" w:rsidRDefault="00441823" w:rsidP="00441823">
      <w:pPr>
        <w:spacing w:before="100" w:beforeAutospacing="1" w:after="100" w:afterAutospacing="1" w:line="240" w:lineRule="auto"/>
        <w:rPr>
          <w:rFonts w:eastAsia="Times New Roman" w:cs="Times New Roman"/>
          <w:color w:val="000000"/>
          <w:kern w:val="0"/>
          <w:sz w:val="22"/>
          <w:szCs w:val="22"/>
          <w:lang w:eastAsia="en-GB"/>
          <w14:ligatures w14:val="none"/>
        </w:rPr>
      </w:pPr>
      <w:r w:rsidRPr="00441823">
        <w:rPr>
          <w:rFonts w:eastAsia="Times New Roman" w:cs="Segoe UI Symbol"/>
          <w:color w:val="000000"/>
          <w:kern w:val="0"/>
          <w:sz w:val="22"/>
          <w:szCs w:val="22"/>
          <w:lang w:eastAsia="en-GB"/>
          <w14:ligatures w14:val="none"/>
        </w:rPr>
        <w:t>✓</w:t>
      </w:r>
      <w:r w:rsidRPr="00441823">
        <w:rPr>
          <w:rFonts w:eastAsia="Times New Roman" w:cs="Times New Roman"/>
          <w:color w:val="000000"/>
          <w:kern w:val="0"/>
          <w:sz w:val="22"/>
          <w:szCs w:val="22"/>
          <w:lang w:eastAsia="en-GB"/>
          <w14:ligatures w14:val="none"/>
        </w:rPr>
        <w:t xml:space="preserve"> Record all actions arising from the inspection</w:t>
      </w:r>
    </w:p>
    <w:p w14:paraId="14C47061" w14:textId="77777777" w:rsidR="00441823" w:rsidRPr="00441823" w:rsidRDefault="00441823" w:rsidP="00441823">
      <w:pPr>
        <w:spacing w:before="100" w:beforeAutospacing="1" w:after="100" w:afterAutospacing="1" w:line="240" w:lineRule="auto"/>
        <w:rPr>
          <w:rFonts w:eastAsia="Times New Roman" w:cs="Times New Roman"/>
          <w:color w:val="000000"/>
          <w:kern w:val="0"/>
          <w:sz w:val="22"/>
          <w:szCs w:val="22"/>
          <w:lang w:eastAsia="en-GB"/>
          <w14:ligatures w14:val="none"/>
        </w:rPr>
      </w:pPr>
      <w:r w:rsidRPr="00441823">
        <w:rPr>
          <w:rFonts w:eastAsia="Times New Roman" w:cs="Segoe UI Symbol"/>
          <w:color w:val="000000"/>
          <w:kern w:val="0"/>
          <w:sz w:val="22"/>
          <w:szCs w:val="22"/>
          <w:lang w:eastAsia="en-GB"/>
          <w14:ligatures w14:val="none"/>
        </w:rPr>
        <w:t>✓</w:t>
      </w:r>
      <w:r w:rsidRPr="00441823">
        <w:rPr>
          <w:rFonts w:eastAsia="Times New Roman" w:cs="Times New Roman"/>
          <w:color w:val="000000"/>
          <w:kern w:val="0"/>
          <w:sz w:val="22"/>
          <w:szCs w:val="22"/>
          <w:lang w:eastAsia="en-GB"/>
          <w14:ligatures w14:val="none"/>
        </w:rPr>
        <w:t xml:space="preserve"> Retain inspection records for a minimum of six years</w:t>
      </w:r>
    </w:p>
    <w:p w14:paraId="4F17F60B" w14:textId="77777777" w:rsidR="00441823" w:rsidRPr="00441823" w:rsidRDefault="00441823" w:rsidP="00441823">
      <w:pPr>
        <w:spacing w:before="100" w:beforeAutospacing="1" w:after="100" w:afterAutospacing="1"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Remember:</w:t>
      </w:r>
    </w:p>
    <w:p w14:paraId="6546DA0D" w14:textId="77777777" w:rsidR="00441823" w:rsidRPr="00441823" w:rsidRDefault="00441823" w:rsidP="00441823">
      <w:pPr>
        <w:spacing w:before="100" w:beforeAutospacing="1" w:after="100" w:afterAutospacing="1" w:line="240" w:lineRule="auto"/>
        <w:rPr>
          <w:rFonts w:eastAsia="Times New Roman" w:cs="Times New Roman"/>
          <w:color w:val="000000"/>
          <w:kern w:val="0"/>
          <w:sz w:val="22"/>
          <w:szCs w:val="22"/>
          <w:lang w:eastAsia="en-GB"/>
          <w14:ligatures w14:val="none"/>
        </w:rPr>
      </w:pPr>
      <w:r w:rsidRPr="00441823">
        <w:rPr>
          <w:rFonts w:eastAsia="Times New Roman" w:cs="Times New Roman"/>
          <w:color w:val="000000"/>
          <w:kern w:val="0"/>
          <w:sz w:val="22"/>
          <w:szCs w:val="22"/>
          <w:lang w:eastAsia="en-GB"/>
          <w14:ligatures w14:val="none"/>
        </w:rPr>
        <w:t>The purpose of an inspection is not simply to identify repairs. It is to identify anything that could affect the health, safety or wellbeing of occupants and to take reasonable steps to address those risks before they become hazards.</w:t>
      </w:r>
    </w:p>
    <w:p w14:paraId="7C13C94F" w14:textId="77777777" w:rsidR="00331B1B" w:rsidRPr="00441823" w:rsidRDefault="00331B1B">
      <w:pPr>
        <w:rPr>
          <w:sz w:val="22"/>
          <w:szCs w:val="22"/>
        </w:rPr>
      </w:pPr>
    </w:p>
    <w:sectPr w:rsidR="00331B1B" w:rsidRPr="00441823">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DE357" w14:textId="77777777" w:rsidR="00C16367" w:rsidRDefault="00C16367" w:rsidP="001A16E2">
      <w:pPr>
        <w:spacing w:after="0" w:line="240" w:lineRule="auto"/>
      </w:pPr>
      <w:r>
        <w:separator/>
      </w:r>
    </w:p>
  </w:endnote>
  <w:endnote w:type="continuationSeparator" w:id="0">
    <w:p w14:paraId="03CB01D0" w14:textId="77777777" w:rsidR="00C16367" w:rsidRDefault="00C16367" w:rsidP="001A1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1B31D" w14:textId="77777777" w:rsidR="00C16367" w:rsidRDefault="00C16367" w:rsidP="001A16E2">
      <w:pPr>
        <w:spacing w:after="0" w:line="240" w:lineRule="auto"/>
      </w:pPr>
      <w:r>
        <w:separator/>
      </w:r>
    </w:p>
  </w:footnote>
  <w:footnote w:type="continuationSeparator" w:id="0">
    <w:p w14:paraId="2CD82282" w14:textId="77777777" w:rsidR="00C16367" w:rsidRDefault="00C16367" w:rsidP="001A16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A9AF2" w14:textId="0F1D35C1" w:rsidR="001A16E2" w:rsidRDefault="001A16E2" w:rsidP="001A16E2">
    <w:pPr>
      <w:pStyle w:val="Header"/>
      <w:jc w:val="right"/>
    </w:pPr>
    <w:r>
      <w:rPr>
        <w:noProof/>
      </w:rPr>
      <w:drawing>
        <wp:anchor distT="0" distB="0" distL="114300" distR="114300" simplePos="0" relativeHeight="251658240" behindDoc="1" locked="0" layoutInCell="1" allowOverlap="1" wp14:anchorId="1E6B08C5" wp14:editId="0244CFC8">
          <wp:simplePos x="0" y="0"/>
          <wp:positionH relativeFrom="column">
            <wp:posOffset>4800600</wp:posOffset>
          </wp:positionH>
          <wp:positionV relativeFrom="paragraph">
            <wp:posOffset>0</wp:posOffset>
          </wp:positionV>
          <wp:extent cx="934085" cy="305642"/>
          <wp:effectExtent l="0" t="0" r="0" b="0"/>
          <wp:wrapTight wrapText="bothSides">
            <wp:wrapPolygon edited="0">
              <wp:start x="16740" y="0"/>
              <wp:lineTo x="881" y="0"/>
              <wp:lineTo x="0" y="1347"/>
              <wp:lineTo x="0" y="20208"/>
              <wp:lineTo x="19823" y="20208"/>
              <wp:lineTo x="20264" y="17514"/>
              <wp:lineTo x="20704" y="6736"/>
              <wp:lineTo x="20704" y="0"/>
              <wp:lineTo x="16740" y="0"/>
            </wp:wrapPolygon>
          </wp:wrapTight>
          <wp:docPr id="801205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205987" name="Picture 801205987"/>
                  <pic:cNvPicPr/>
                </pic:nvPicPr>
                <pic:blipFill rotWithShape="1">
                  <a:blip r:embed="rId1">
                    <a:extLst>
                      <a:ext uri="{28A0092B-C50C-407E-A947-70E740481C1C}">
                        <a14:useLocalDpi xmlns:a14="http://schemas.microsoft.com/office/drawing/2010/main" val="0"/>
                      </a:ext>
                    </a:extLst>
                  </a:blip>
                  <a:srcRect l="28992" t="44006" r="28461" b="42072"/>
                  <a:stretch>
                    <a:fillRect/>
                  </a:stretch>
                </pic:blipFill>
                <pic:spPr bwMode="auto">
                  <a:xfrm>
                    <a:off x="0" y="0"/>
                    <a:ext cx="934085" cy="3056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3D1800" w14:textId="77777777" w:rsidR="001A16E2" w:rsidRDefault="001A16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823"/>
    <w:rsid w:val="000206B6"/>
    <w:rsid w:val="001A16E2"/>
    <w:rsid w:val="00331B1B"/>
    <w:rsid w:val="00441823"/>
    <w:rsid w:val="007853A0"/>
    <w:rsid w:val="00867E91"/>
    <w:rsid w:val="009F73E0"/>
    <w:rsid w:val="00C16367"/>
    <w:rsid w:val="00D2456D"/>
    <w:rsid w:val="00F44F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287B6"/>
  <w15:chartTrackingRefBased/>
  <w15:docId w15:val="{ABF5366D-4F15-E44F-A36A-1A7A61581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8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418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418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18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18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18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8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8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8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8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418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418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18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18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18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8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8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823"/>
    <w:rPr>
      <w:rFonts w:eastAsiaTheme="majorEastAsia" w:cstheme="majorBidi"/>
      <w:color w:val="272727" w:themeColor="text1" w:themeTint="D8"/>
    </w:rPr>
  </w:style>
  <w:style w:type="paragraph" w:styleId="Title">
    <w:name w:val="Title"/>
    <w:basedOn w:val="Normal"/>
    <w:next w:val="Normal"/>
    <w:link w:val="TitleChar"/>
    <w:uiPriority w:val="10"/>
    <w:qFormat/>
    <w:rsid w:val="004418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8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8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8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823"/>
    <w:pPr>
      <w:spacing w:before="160"/>
      <w:jc w:val="center"/>
    </w:pPr>
    <w:rPr>
      <w:i/>
      <w:iCs/>
      <w:color w:val="404040" w:themeColor="text1" w:themeTint="BF"/>
    </w:rPr>
  </w:style>
  <w:style w:type="character" w:customStyle="1" w:styleId="QuoteChar">
    <w:name w:val="Quote Char"/>
    <w:basedOn w:val="DefaultParagraphFont"/>
    <w:link w:val="Quote"/>
    <w:uiPriority w:val="29"/>
    <w:rsid w:val="00441823"/>
    <w:rPr>
      <w:i/>
      <w:iCs/>
      <w:color w:val="404040" w:themeColor="text1" w:themeTint="BF"/>
    </w:rPr>
  </w:style>
  <w:style w:type="paragraph" w:styleId="ListParagraph">
    <w:name w:val="List Paragraph"/>
    <w:basedOn w:val="Normal"/>
    <w:uiPriority w:val="34"/>
    <w:qFormat/>
    <w:rsid w:val="00441823"/>
    <w:pPr>
      <w:ind w:left="720"/>
      <w:contextualSpacing/>
    </w:pPr>
  </w:style>
  <w:style w:type="character" w:styleId="IntenseEmphasis">
    <w:name w:val="Intense Emphasis"/>
    <w:basedOn w:val="DefaultParagraphFont"/>
    <w:uiPriority w:val="21"/>
    <w:qFormat/>
    <w:rsid w:val="00441823"/>
    <w:rPr>
      <w:i/>
      <w:iCs/>
      <w:color w:val="0F4761" w:themeColor="accent1" w:themeShade="BF"/>
    </w:rPr>
  </w:style>
  <w:style w:type="paragraph" w:styleId="IntenseQuote">
    <w:name w:val="Intense Quote"/>
    <w:basedOn w:val="Normal"/>
    <w:next w:val="Normal"/>
    <w:link w:val="IntenseQuoteChar"/>
    <w:uiPriority w:val="30"/>
    <w:qFormat/>
    <w:rsid w:val="004418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1823"/>
    <w:rPr>
      <w:i/>
      <w:iCs/>
      <w:color w:val="0F4761" w:themeColor="accent1" w:themeShade="BF"/>
    </w:rPr>
  </w:style>
  <w:style w:type="character" w:styleId="IntenseReference">
    <w:name w:val="Intense Reference"/>
    <w:basedOn w:val="DefaultParagraphFont"/>
    <w:uiPriority w:val="32"/>
    <w:qFormat/>
    <w:rsid w:val="00441823"/>
    <w:rPr>
      <w:b/>
      <w:bCs/>
      <w:smallCaps/>
      <w:color w:val="0F4761" w:themeColor="accent1" w:themeShade="BF"/>
      <w:spacing w:val="5"/>
    </w:rPr>
  </w:style>
  <w:style w:type="paragraph" w:styleId="NormalWeb">
    <w:name w:val="Normal (Web)"/>
    <w:basedOn w:val="Normal"/>
    <w:uiPriority w:val="99"/>
    <w:semiHidden/>
    <w:unhideWhenUsed/>
    <w:rsid w:val="0044182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441823"/>
    <w:rPr>
      <w:b/>
      <w:bCs/>
    </w:rPr>
  </w:style>
  <w:style w:type="character" w:customStyle="1" w:styleId="apple-converted-space">
    <w:name w:val="apple-converted-space"/>
    <w:basedOn w:val="DefaultParagraphFont"/>
    <w:rsid w:val="00441823"/>
  </w:style>
  <w:style w:type="paragraph" w:styleId="Header">
    <w:name w:val="header"/>
    <w:basedOn w:val="Normal"/>
    <w:link w:val="HeaderChar"/>
    <w:uiPriority w:val="99"/>
    <w:unhideWhenUsed/>
    <w:rsid w:val="001A16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16E2"/>
  </w:style>
  <w:style w:type="paragraph" w:styleId="Footer">
    <w:name w:val="footer"/>
    <w:basedOn w:val="Normal"/>
    <w:link w:val="FooterChar"/>
    <w:uiPriority w:val="99"/>
    <w:unhideWhenUsed/>
    <w:rsid w:val="001A16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1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610</Words>
  <Characters>3477</Characters>
  <Application>Microsoft Office Word</Application>
  <DocSecurity>0</DocSecurity>
  <Lines>28</Lines>
  <Paragraphs>8</Paragraphs>
  <ScaleCrop>false</ScaleCrop>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Hextall (EMPO Landlords)</dc:creator>
  <cp:keywords/>
  <dc:description/>
  <cp:lastModifiedBy>Huzefa Soni (EMPO Landlords)</cp:lastModifiedBy>
  <cp:revision>2</cp:revision>
  <dcterms:created xsi:type="dcterms:W3CDTF">2026-06-16T14:46:00Z</dcterms:created>
  <dcterms:modified xsi:type="dcterms:W3CDTF">2026-06-16T14:46:00Z</dcterms:modified>
</cp:coreProperties>
</file>